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РАБОЧАЯ ПРОГРАММА УЧЕБНОЙ ДИСЦИПЛИНЫ</w:t>
      </w:r>
    </w:p>
    <w:p w:rsidR="00BF5417" w:rsidRPr="005F36F4" w:rsidRDefault="005F36F4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36F4">
        <w:rPr>
          <w:rFonts w:ascii="Times New Roman" w:hAnsi="Times New Roman" w:cs="Times New Roman"/>
        </w:rPr>
        <w:t xml:space="preserve">СГ 06Рынок труда и профессиональная карьера   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Версия 1.0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Дата введения 01.09.202</w:t>
      </w:r>
      <w:r w:rsidR="00CF1097">
        <w:rPr>
          <w:rFonts w:ascii="Times New Roman" w:hAnsi="Times New Roman" w:cs="Times New Roman"/>
          <w:b/>
          <w:sz w:val="20"/>
          <w:szCs w:val="20"/>
        </w:rPr>
        <w:t>4</w:t>
      </w:r>
      <w:r w:rsidRPr="00BF5417">
        <w:rPr>
          <w:rFonts w:ascii="Times New Roman" w:hAnsi="Times New Roman" w:cs="Times New Roman"/>
          <w:b/>
          <w:sz w:val="20"/>
          <w:szCs w:val="20"/>
        </w:rPr>
        <w:t>г.</w:t>
      </w: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Pr="00BF541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BF5417">
        <w:rPr>
          <w:rFonts w:ascii="Times New Roman" w:hAnsi="Times New Roman" w:cs="Times New Roman"/>
          <w:sz w:val="20"/>
          <w:szCs w:val="20"/>
        </w:rPr>
        <w:t>Байкит</w:t>
      </w:r>
      <w:proofErr w:type="spellEnd"/>
      <w:r w:rsidRPr="00BF5417">
        <w:rPr>
          <w:rFonts w:ascii="Times New Roman" w:hAnsi="Times New Roman" w:cs="Times New Roman"/>
          <w:sz w:val="20"/>
          <w:szCs w:val="20"/>
        </w:rPr>
        <w:t>, 202</w:t>
      </w:r>
      <w:r w:rsidR="00CF1097">
        <w:rPr>
          <w:rFonts w:ascii="Times New Roman" w:hAnsi="Times New Roman" w:cs="Times New Roman"/>
          <w:sz w:val="20"/>
          <w:szCs w:val="20"/>
        </w:rPr>
        <w:t>4</w:t>
      </w:r>
    </w:p>
    <w:p w:rsidR="00BF5417" w:rsidRPr="00471B31" w:rsidRDefault="00BF5417" w:rsidP="00471B31">
      <w:pPr>
        <w:rPr>
          <w:rFonts w:ascii="Times New Roman" w:hAnsi="Times New Roman" w:cs="Times New Roman"/>
        </w:rPr>
      </w:pPr>
      <w:r w:rsidRPr="00BF5417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4992" w:type="dxa"/>
        <w:tblLook w:val="01E0"/>
      </w:tblPr>
      <w:tblGrid>
        <w:gridCol w:w="14992"/>
      </w:tblGrid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lastRenderedPageBreak/>
              <w:t>ПАСПОРТ ПРОГРАММЫ УЧЕБНОЙ ДИСЦИПЛИНЫ</w:t>
            </w:r>
          </w:p>
        </w:tc>
      </w:tr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СТРУКТУРА и содержание УЧЕБНОЙ ДИСЦИПЛИНЫ</w:t>
            </w:r>
          </w:p>
        </w:tc>
      </w:tr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условия реализации программы учебной дисциплины</w:t>
            </w:r>
          </w:p>
        </w:tc>
      </w:tr>
      <w:tr w:rsidR="003A6751" w:rsidRPr="00EE4716" w:rsidTr="003A6751">
        <w:trPr>
          <w:trHeight w:val="539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</w:tr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лист регистрации изменений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375521" w:rsidRPr="004331C6" w:rsidRDefault="00375521" w:rsidP="00471B31">
      <w:pPr>
        <w:widowControl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076BE0" w:rsidRDefault="003D0545" w:rsidP="00DA4478">
      <w:pPr>
        <w:pStyle w:val="13"/>
        <w:numPr>
          <w:ilvl w:val="0"/>
          <w:numId w:val="1"/>
        </w:numPr>
        <w:tabs>
          <w:tab w:val="left" w:pos="567"/>
          <w:tab w:val="left" w:pos="851"/>
          <w:tab w:val="left" w:pos="2552"/>
          <w:tab w:val="left" w:pos="3261"/>
          <w:tab w:val="left" w:pos="3828"/>
          <w:tab w:val="left" w:pos="4395"/>
          <w:tab w:val="left" w:pos="4962"/>
          <w:tab w:val="left" w:pos="5245"/>
          <w:tab w:val="left" w:pos="5812"/>
        </w:tabs>
        <w:spacing w:before="280" w:after="260"/>
        <w:ind w:firstLine="0"/>
        <w:jc w:val="center"/>
      </w:pPr>
      <w:bookmarkStart w:id="0" w:name="bookmark13"/>
      <w:bookmarkEnd w:id="0"/>
      <w:r>
        <w:rPr>
          <w:b/>
          <w:bCs/>
        </w:rPr>
        <w:t>ПАСПОРТ</w:t>
      </w:r>
      <w:r>
        <w:rPr>
          <w:b/>
          <w:bCs/>
        </w:rPr>
        <w:br/>
        <w:t>рабочей программы учебной дисциплины</w:t>
      </w:r>
    </w:p>
    <w:p w:rsidR="00076BE0" w:rsidRDefault="003A57B8">
      <w:pPr>
        <w:pStyle w:val="22"/>
        <w:keepNext/>
        <w:keepLines/>
        <w:tabs>
          <w:tab w:val="left" w:leader="underscore" w:pos="2794"/>
          <w:tab w:val="left" w:leader="underscore" w:pos="7565"/>
        </w:tabs>
      </w:pPr>
      <w:bookmarkStart w:id="1" w:name="bookmark14"/>
      <w:bookmarkStart w:id="2" w:name="bookmark15"/>
      <w:bookmarkStart w:id="3" w:name="bookmark16"/>
      <w:r>
        <w:rPr>
          <w:u w:val="single"/>
          <w:shd w:val="clear" w:color="auto" w:fill="FFFFFF"/>
        </w:rPr>
        <w:tab/>
      </w:r>
      <w:r w:rsidR="005F36F4">
        <w:rPr>
          <w:i/>
        </w:rPr>
        <w:t xml:space="preserve">СГ 06Рынок труда и профессиональная карьера   </w:t>
      </w:r>
      <w:r w:rsidR="003D0545">
        <w:rPr>
          <w:u w:val="single"/>
          <w:shd w:val="clear" w:color="auto" w:fill="FFFFFF"/>
        </w:rPr>
        <w:tab/>
      </w:r>
      <w:bookmarkEnd w:id="1"/>
      <w:bookmarkEnd w:id="2"/>
      <w:bookmarkEnd w:id="3"/>
    </w:p>
    <w:p w:rsidR="00076BE0" w:rsidRDefault="003D0545">
      <w:pPr>
        <w:pStyle w:val="13"/>
        <w:tabs>
          <w:tab w:val="left" w:leader="underscore" w:pos="2794"/>
          <w:tab w:val="left" w:leader="underscore" w:pos="7565"/>
        </w:tabs>
        <w:spacing w:after="260"/>
        <w:ind w:firstLine="0"/>
        <w:jc w:val="center"/>
      </w:pPr>
      <w:r>
        <w:rPr>
          <w:b/>
          <w:bCs/>
        </w:rPr>
        <w:t>название дисциплины в соответствии с рабочим учебным планом</w:t>
      </w:r>
    </w:p>
    <w:p w:rsidR="003A6751" w:rsidRPr="003A6751" w:rsidRDefault="003A6751" w:rsidP="003A675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rFonts w:ascii="Times New Roman" w:hAnsi="Times New Roman" w:cs="Times New Roman"/>
          <w:b/>
        </w:rPr>
      </w:pPr>
      <w:bookmarkStart w:id="4" w:name="bookmark17"/>
      <w:bookmarkEnd w:id="4"/>
      <w:r w:rsidRPr="003A6751">
        <w:rPr>
          <w:rFonts w:ascii="Times New Roman" w:hAnsi="Times New Roman" w:cs="Times New Roman"/>
          <w:b/>
        </w:rPr>
        <w:t>1.1. Область применения программы</w:t>
      </w:r>
    </w:p>
    <w:p w:rsidR="003A6751" w:rsidRPr="003A6751" w:rsidRDefault="003A6751" w:rsidP="003A6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spacing w:line="240" w:lineRule="atLeast"/>
        <w:ind w:right="111"/>
        <w:jc w:val="both"/>
        <w:rPr>
          <w:rFonts w:ascii="Times New Roman" w:hAnsi="Times New Roman" w:cs="Times New Roman"/>
        </w:rPr>
      </w:pPr>
      <w:r w:rsidRPr="003A6751">
        <w:rPr>
          <w:rFonts w:ascii="Times New Roman" w:hAnsi="Times New Roman" w:cs="Times New Roman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Pr="003A6751">
        <w:rPr>
          <w:rFonts w:ascii="Times New Roman" w:hAnsi="Times New Roman" w:cs="Times New Roman"/>
          <w:b/>
        </w:rPr>
        <w:t>39.02.01 Социальная работа</w:t>
      </w:r>
    </w:p>
    <w:p w:rsidR="003A6751" w:rsidRPr="003A6751" w:rsidRDefault="003A6751" w:rsidP="003A6751">
      <w:pPr>
        <w:pStyle w:val="13"/>
        <w:ind w:firstLine="0"/>
        <w:jc w:val="both"/>
        <w:rPr>
          <w:b/>
          <w:bCs/>
        </w:rPr>
      </w:pPr>
      <w:r w:rsidRPr="003A6751">
        <w:rPr>
          <w:color w:val="auto"/>
        </w:rPr>
        <w:t xml:space="preserve">Рабочая программа учебной дисциплины может быть использована в дополнительном </w:t>
      </w:r>
      <w:r w:rsidRPr="003A6751">
        <w:rPr>
          <w:b/>
          <w:color w:val="auto"/>
        </w:rPr>
        <w:t xml:space="preserve">профессиональном образовании и профессиональной подготовке работников в области </w:t>
      </w:r>
      <w:r w:rsidRPr="003A6751">
        <w:rPr>
          <w:rStyle w:val="2f0"/>
          <w:color w:val="auto"/>
          <w:sz w:val="24"/>
          <w:szCs w:val="24"/>
        </w:rPr>
        <w:t xml:space="preserve">социальная </w:t>
      </w:r>
      <w:r w:rsidRPr="003A6751">
        <w:rPr>
          <w:color w:val="auto"/>
        </w:rPr>
        <w:t xml:space="preserve"> работа при наличии основного общего образования</w:t>
      </w:r>
      <w:r w:rsidRPr="003A6751">
        <w:rPr>
          <w:b/>
          <w:bCs/>
        </w:rPr>
        <w:t xml:space="preserve"> </w:t>
      </w:r>
    </w:p>
    <w:p w:rsidR="005F36F4" w:rsidRDefault="003D0545" w:rsidP="005F36F4">
      <w:pPr>
        <w:pStyle w:val="13"/>
        <w:numPr>
          <w:ilvl w:val="1"/>
          <w:numId w:val="19"/>
        </w:numPr>
        <w:jc w:val="both"/>
      </w:pPr>
      <w:r>
        <w:rPr>
          <w:b/>
          <w:bCs/>
        </w:rPr>
        <w:t>Место учебной дисциплины в структуре основной профессиональной образовательной программы</w:t>
      </w:r>
      <w:bookmarkStart w:id="5" w:name="bookmark22"/>
      <w:bookmarkEnd w:id="5"/>
    </w:p>
    <w:p w:rsidR="005F36F4" w:rsidRDefault="005F36F4" w:rsidP="005F36F4">
      <w:pPr>
        <w:pStyle w:val="13"/>
        <w:ind w:left="360" w:firstLine="0"/>
        <w:jc w:val="both"/>
        <w:rPr>
          <w:sz w:val="28"/>
          <w:szCs w:val="28"/>
        </w:rPr>
      </w:pPr>
      <w:r w:rsidRPr="005F36F4">
        <w:t>Учебная дисциплина СГ.06 Рынок труда и профессиональная карьера является обязательной частью социально-гуманитарного цикла примерной основной образовательной программы в соответствии с ФГОС СПО по специальности 39.02.01. Социальная работ</w:t>
      </w:r>
      <w:r w:rsidRPr="007370A1">
        <w:rPr>
          <w:sz w:val="28"/>
          <w:szCs w:val="28"/>
        </w:rPr>
        <w:t>а</w:t>
      </w:r>
    </w:p>
    <w:p w:rsidR="00375521" w:rsidRPr="003A6751" w:rsidRDefault="003D0545" w:rsidP="005F36F4">
      <w:pPr>
        <w:pStyle w:val="13"/>
        <w:ind w:left="360" w:firstLine="0"/>
        <w:jc w:val="both"/>
      </w:pPr>
      <w:r w:rsidRPr="00025694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3A6751" w:rsidRDefault="003A6751" w:rsidP="003A6751">
      <w:pPr>
        <w:pStyle w:val="213"/>
        <w:shd w:val="clear" w:color="auto" w:fill="auto"/>
        <w:spacing w:line="240" w:lineRule="atLeast"/>
        <w:ind w:left="567" w:right="111"/>
        <w:contextualSpacing/>
        <w:jc w:val="both"/>
        <w:rPr>
          <w:sz w:val="24"/>
          <w:szCs w:val="24"/>
        </w:rPr>
      </w:pPr>
      <w:bookmarkStart w:id="6" w:name="bookmark5"/>
      <w:r w:rsidRPr="00F12A46">
        <w:rPr>
          <w:sz w:val="24"/>
          <w:szCs w:val="24"/>
        </w:rPr>
        <w:t xml:space="preserve">В результате изучения обязательной части дисциплины обучающийся должен </w:t>
      </w:r>
      <w:r w:rsidRPr="003A6751">
        <w:rPr>
          <w:b/>
          <w:sz w:val="24"/>
          <w:szCs w:val="24"/>
        </w:rPr>
        <w:t>уметь:</w:t>
      </w:r>
      <w:bookmarkEnd w:id="6"/>
    </w:p>
    <w:p w:rsidR="005F36F4" w:rsidRPr="005F36F4" w:rsidRDefault="00E62A5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bCs/>
          <w:iCs/>
        </w:rPr>
      </w:pPr>
      <w:r w:rsidRPr="005F36F4">
        <w:rPr>
          <w:rFonts w:ascii="Times New Roman" w:hAnsi="Times New Roman" w:cs="Times New Roman"/>
        </w:rPr>
        <w:t>У</w:t>
      </w:r>
      <w:proofErr w:type="gramStart"/>
      <w:r w:rsidRPr="005F36F4">
        <w:rPr>
          <w:rFonts w:ascii="Times New Roman" w:hAnsi="Times New Roman" w:cs="Times New Roman"/>
        </w:rPr>
        <w:t>1</w:t>
      </w:r>
      <w:proofErr w:type="gramEnd"/>
      <w:r w:rsidRPr="005F36F4">
        <w:rPr>
          <w:rFonts w:ascii="Times New Roman" w:hAnsi="Times New Roman" w:cs="Times New Roman"/>
        </w:rPr>
        <w:t>-</w:t>
      </w:r>
      <w:bookmarkStart w:id="7" w:name="_Hlk85211500"/>
      <w:r w:rsidR="005F36F4" w:rsidRPr="005F36F4">
        <w:rPr>
          <w:rFonts w:ascii="Times New Roman" w:eastAsia="Times New Roman" w:hAnsi="Times New Roman" w:cs="Times New Roman"/>
          <w:bCs/>
          <w:iCs/>
        </w:rPr>
        <w:t xml:space="preserve"> применять теоретические знания по профессиональной  для практической деятельности и повседневной жизни;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bCs/>
          <w:iCs/>
        </w:rPr>
      </w:pPr>
      <w:r w:rsidRPr="005F36F4">
        <w:rPr>
          <w:rFonts w:ascii="Times New Roman" w:hAnsi="Times New Roman" w:cs="Times New Roman"/>
        </w:rPr>
        <w:t>У2-</w:t>
      </w:r>
      <w:r w:rsidRPr="005F36F4">
        <w:rPr>
          <w:rFonts w:ascii="Times New Roman" w:eastAsia="Times New Roman" w:hAnsi="Times New Roman" w:cs="Times New Roman"/>
          <w:bCs/>
          <w:iCs/>
        </w:rPr>
        <w:t>взаимодействовать в коллективе и работать в команде;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bCs/>
          <w:iCs/>
        </w:rPr>
      </w:pPr>
      <w:r w:rsidRPr="005F36F4">
        <w:rPr>
          <w:rFonts w:ascii="Times New Roman" w:hAnsi="Times New Roman" w:cs="Times New Roman"/>
        </w:rPr>
        <w:t>У3-</w:t>
      </w:r>
      <w:r w:rsidRPr="005F36F4">
        <w:rPr>
          <w:rFonts w:ascii="Times New Roman" w:eastAsia="Times New Roman" w:hAnsi="Times New Roman" w:cs="Times New Roman"/>
          <w:bCs/>
          <w:iCs/>
        </w:rPr>
        <w:t>рационально планировать свои доходы и расходы;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bCs/>
          <w:iCs/>
        </w:rPr>
      </w:pPr>
      <w:r w:rsidRPr="005F36F4">
        <w:rPr>
          <w:rFonts w:ascii="Times New Roman" w:hAnsi="Times New Roman" w:cs="Times New Roman"/>
        </w:rPr>
        <w:t>У</w:t>
      </w:r>
      <w:proofErr w:type="gramStart"/>
      <w:r w:rsidRPr="005F36F4">
        <w:rPr>
          <w:rFonts w:ascii="Times New Roman" w:hAnsi="Times New Roman" w:cs="Times New Roman"/>
        </w:rPr>
        <w:t>4</w:t>
      </w:r>
      <w:proofErr w:type="gramEnd"/>
      <w:r w:rsidRPr="005F36F4">
        <w:rPr>
          <w:rFonts w:ascii="Times New Roman" w:hAnsi="Times New Roman" w:cs="Times New Roman"/>
        </w:rPr>
        <w:t>-</w:t>
      </w:r>
      <w:r w:rsidRPr="005F36F4">
        <w:rPr>
          <w:rFonts w:ascii="Times New Roman" w:eastAsia="Times New Roman" w:hAnsi="Times New Roman" w:cs="Times New Roman"/>
          <w:bCs/>
          <w:iCs/>
        </w:rPr>
        <w:t xml:space="preserve"> грамотно применяет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bCs/>
          <w:iCs/>
        </w:rPr>
      </w:pPr>
      <w:r w:rsidRPr="005F36F4">
        <w:rPr>
          <w:rFonts w:ascii="Times New Roman" w:hAnsi="Times New Roman" w:cs="Times New Roman"/>
        </w:rPr>
        <w:t>У5-</w:t>
      </w:r>
      <w:r w:rsidRPr="005F36F4">
        <w:rPr>
          <w:rFonts w:ascii="Times New Roman" w:eastAsia="Times New Roman" w:hAnsi="Times New Roman" w:cs="Times New Roman"/>
          <w:bCs/>
          <w:iCs/>
        </w:rPr>
        <w:t>использовать приобретенные знания для выполнения практических заданий, основанных на ситуациях, связанных с банковскими операциями, рынком ценных бумаг, страховым рынком, фондовой и валютной биржами;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bCs/>
          <w:iCs/>
        </w:rPr>
      </w:pPr>
      <w:r w:rsidRPr="005F36F4">
        <w:rPr>
          <w:rFonts w:ascii="Times New Roman" w:hAnsi="Times New Roman" w:cs="Times New Roman"/>
        </w:rPr>
        <w:t>У6-</w:t>
      </w:r>
      <w:r w:rsidRPr="005F36F4">
        <w:rPr>
          <w:rFonts w:ascii="Times New Roman" w:eastAsia="Times New Roman" w:hAnsi="Times New Roman" w:cs="Times New Roman"/>
          <w:bCs/>
          <w:iCs/>
        </w:rPr>
        <w:t xml:space="preserve">анализирует состояние трудовых  рынков, используя различные источники 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bCs/>
          <w:iCs/>
        </w:rPr>
      </w:pPr>
      <w:r w:rsidRPr="005F36F4">
        <w:rPr>
          <w:rFonts w:ascii="Times New Roman" w:eastAsia="Times New Roman" w:hAnsi="Times New Roman" w:cs="Times New Roman"/>
          <w:bCs/>
          <w:iCs/>
        </w:rPr>
        <w:t>применять правовые нормы по защите прав трудящихся</w:t>
      </w:r>
      <w:proofErr w:type="gramStart"/>
      <w:r w:rsidRPr="005F36F4">
        <w:rPr>
          <w:rFonts w:ascii="Times New Roman" w:eastAsia="Times New Roman" w:hAnsi="Times New Roman" w:cs="Times New Roman"/>
          <w:bCs/>
          <w:iCs/>
        </w:rPr>
        <w:t xml:space="preserve">  ;</w:t>
      </w:r>
      <w:proofErr w:type="gramEnd"/>
    </w:p>
    <w:bookmarkEnd w:id="7"/>
    <w:p w:rsidR="00E62A54" w:rsidRDefault="00E62A54" w:rsidP="005F36F4">
      <w:pPr>
        <w:pStyle w:val="13"/>
        <w:tabs>
          <w:tab w:val="left" w:pos="820"/>
        </w:tabs>
        <w:ind w:left="820" w:firstLine="0"/>
        <w:jc w:val="both"/>
      </w:pPr>
      <w:r w:rsidRPr="00F12A46">
        <w:t xml:space="preserve">В результате изучения обязательной части дисциплины обучающийся должен </w:t>
      </w:r>
      <w:r w:rsidRPr="00E62A54">
        <w:rPr>
          <w:b/>
        </w:rPr>
        <w:t>знать</w:t>
      </w:r>
      <w:r w:rsidRPr="00F12A46">
        <w:t>:</w:t>
      </w:r>
    </w:p>
    <w:p w:rsidR="005F36F4" w:rsidRPr="005F36F4" w:rsidRDefault="00E62A5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iCs/>
        </w:rPr>
      </w:pPr>
      <w:r w:rsidRPr="005F36F4">
        <w:rPr>
          <w:rFonts w:ascii="Times New Roman" w:hAnsi="Times New Roman"/>
        </w:rPr>
        <w:lastRenderedPageBreak/>
        <w:t xml:space="preserve">             З1-</w:t>
      </w:r>
      <w:bookmarkStart w:id="8" w:name="_Hlk85211552"/>
      <w:r w:rsidR="005F36F4" w:rsidRPr="005F36F4">
        <w:rPr>
          <w:rFonts w:ascii="Times New Roman" w:eastAsia="Times New Roman" w:hAnsi="Times New Roman" w:cs="Times New Roman"/>
          <w:iCs/>
        </w:rPr>
        <w:t>основные понятия профессиональной  карьеры и основные законодательные акты, регламентирующие  эти вопросы;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iCs/>
        </w:rPr>
      </w:pPr>
      <w:r w:rsidRPr="005F36F4">
        <w:rPr>
          <w:rFonts w:ascii="Times New Roman" w:hAnsi="Times New Roman"/>
        </w:rPr>
        <w:t>З2-</w:t>
      </w:r>
      <w:r w:rsidRPr="005F36F4">
        <w:rPr>
          <w:rFonts w:ascii="Times New Roman" w:eastAsia="Times New Roman" w:hAnsi="Times New Roman" w:cs="Times New Roman"/>
          <w:iCs/>
        </w:rPr>
        <w:t>виды принятия решений в профессиональной деятельности;</w:t>
      </w:r>
    </w:p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iCs/>
        </w:rPr>
      </w:pPr>
      <w:r w:rsidRPr="005F36F4">
        <w:rPr>
          <w:rFonts w:ascii="Times New Roman" w:hAnsi="Times New Roman"/>
        </w:rPr>
        <w:t>З3-</w:t>
      </w:r>
      <w:r w:rsidRPr="005F36F4">
        <w:rPr>
          <w:rFonts w:ascii="Times New Roman" w:eastAsia="Times New Roman" w:hAnsi="Times New Roman" w:cs="Times New Roman"/>
          <w:iCs/>
        </w:rPr>
        <w:t>основные направления профессиональной деятельности;</w:t>
      </w:r>
    </w:p>
    <w:bookmarkEnd w:id="8"/>
    <w:p w:rsidR="005F36F4" w:rsidRPr="005F36F4" w:rsidRDefault="005F36F4" w:rsidP="005F36F4">
      <w:pPr>
        <w:suppressAutoHyphens/>
        <w:ind w:firstLine="313"/>
        <w:jc w:val="both"/>
        <w:rPr>
          <w:rFonts w:ascii="Times New Roman" w:eastAsia="Times New Roman" w:hAnsi="Times New Roman" w:cs="Times New Roman"/>
          <w:iCs/>
        </w:rPr>
      </w:pPr>
      <w:r w:rsidRPr="005F36F4">
        <w:rPr>
          <w:rFonts w:ascii="Times New Roman" w:hAnsi="Times New Roman"/>
        </w:rPr>
        <w:t>З4-</w:t>
      </w:r>
      <w:r w:rsidRPr="005F36F4">
        <w:rPr>
          <w:rFonts w:ascii="Times New Roman" w:eastAsia="Times New Roman" w:hAnsi="Times New Roman" w:cs="Times New Roman"/>
          <w:iCs/>
        </w:rPr>
        <w:t>рыночный механизм; спрос и предложение, конкуренция, факторы, влияющие на предложение конкретного товара и услуги.</w:t>
      </w:r>
    </w:p>
    <w:p w:rsidR="005F36F4" w:rsidRPr="005F36F4" w:rsidRDefault="005F36F4" w:rsidP="005F36F4">
      <w:pPr>
        <w:suppressAutoHyphens/>
        <w:jc w:val="both"/>
        <w:rPr>
          <w:rFonts w:ascii="Times New Roman" w:eastAsia="Times New Roman" w:hAnsi="Times New Roman" w:cs="Times New Roman"/>
          <w:iCs/>
        </w:rPr>
      </w:pPr>
      <w:r w:rsidRPr="005F36F4">
        <w:rPr>
          <w:rFonts w:ascii="Times New Roman" w:hAnsi="Times New Roman"/>
        </w:rPr>
        <w:t>З5-</w:t>
      </w:r>
      <w:r w:rsidRPr="005F36F4">
        <w:rPr>
          <w:rFonts w:ascii="Times New Roman" w:eastAsia="Times New Roman" w:hAnsi="Times New Roman" w:cs="Times New Roman"/>
          <w:iCs/>
        </w:rPr>
        <w:t xml:space="preserve">понятие безработицы как длительная несбалансированность рынка труда, </w:t>
      </w:r>
      <w:proofErr w:type="spellStart"/>
      <w:r w:rsidRPr="005F36F4">
        <w:rPr>
          <w:rFonts w:ascii="Times New Roman" w:eastAsia="Times New Roman" w:hAnsi="Times New Roman" w:cs="Times New Roman"/>
          <w:iCs/>
        </w:rPr>
        <w:t>рекрутинговые</w:t>
      </w:r>
      <w:proofErr w:type="spellEnd"/>
      <w:r w:rsidRPr="005F36F4">
        <w:rPr>
          <w:rFonts w:ascii="Times New Roman" w:eastAsia="Times New Roman" w:hAnsi="Times New Roman" w:cs="Times New Roman"/>
          <w:iCs/>
        </w:rPr>
        <w:t xml:space="preserve"> фирмы;</w:t>
      </w:r>
    </w:p>
    <w:p w:rsidR="005F36F4" w:rsidRPr="005F36F4" w:rsidRDefault="005F36F4" w:rsidP="005F36F4">
      <w:pPr>
        <w:suppressAutoHyphens/>
        <w:jc w:val="both"/>
        <w:rPr>
          <w:rFonts w:ascii="Times New Roman" w:eastAsia="Times New Roman" w:hAnsi="Times New Roman" w:cs="Times New Roman"/>
          <w:iCs/>
        </w:rPr>
      </w:pPr>
      <w:r w:rsidRPr="005F36F4">
        <w:rPr>
          <w:rFonts w:ascii="Times New Roman" w:eastAsia="Times New Roman" w:hAnsi="Times New Roman" w:cs="Times New Roman"/>
          <w:iCs/>
        </w:rPr>
        <w:t xml:space="preserve"> </w:t>
      </w:r>
      <w:r w:rsidRPr="005F36F4">
        <w:rPr>
          <w:rFonts w:ascii="Times New Roman" w:hAnsi="Times New Roman"/>
        </w:rPr>
        <w:t>З6-</w:t>
      </w:r>
      <w:r w:rsidRPr="005F36F4">
        <w:rPr>
          <w:rFonts w:ascii="Times New Roman" w:eastAsia="Times New Roman" w:hAnsi="Times New Roman" w:cs="Times New Roman"/>
          <w:iCs/>
        </w:rPr>
        <w:t xml:space="preserve">Типы, виды, режимы (работа по найму, </w:t>
      </w:r>
      <w:proofErr w:type="spellStart"/>
      <w:r w:rsidRPr="005F36F4">
        <w:rPr>
          <w:rFonts w:ascii="Times New Roman" w:eastAsia="Times New Roman" w:hAnsi="Times New Roman" w:cs="Times New Roman"/>
          <w:iCs/>
        </w:rPr>
        <w:t>самозанятость</w:t>
      </w:r>
      <w:proofErr w:type="spellEnd"/>
      <w:r w:rsidRPr="005F36F4">
        <w:rPr>
          <w:rFonts w:ascii="Times New Roman" w:eastAsia="Times New Roman" w:hAnsi="Times New Roman" w:cs="Times New Roman"/>
          <w:iCs/>
        </w:rPr>
        <w:t xml:space="preserve"> и др.). </w:t>
      </w:r>
    </w:p>
    <w:p w:rsidR="005F36F4" w:rsidRPr="005F36F4" w:rsidRDefault="005F36F4" w:rsidP="005F36F4">
      <w:pPr>
        <w:rPr>
          <w:rFonts w:ascii="Times New Roman" w:hAnsi="Times New Roman" w:cs="Times New Roman"/>
        </w:rPr>
      </w:pPr>
      <w:r w:rsidRPr="005F36F4">
        <w:rPr>
          <w:rFonts w:ascii="Times New Roman" w:hAnsi="Times New Roman"/>
        </w:rPr>
        <w:t>З7-</w:t>
      </w:r>
      <w:r w:rsidRPr="005F36F4">
        <w:rPr>
          <w:rFonts w:ascii="Times New Roman" w:hAnsi="Times New Roman" w:cs="Times New Roman"/>
        </w:rPr>
        <w:t xml:space="preserve">Правила поиска работы. План поиска работы и подготовка к его реализации. </w:t>
      </w:r>
    </w:p>
    <w:p w:rsidR="005F36F4" w:rsidRPr="005F36F4" w:rsidRDefault="005F36F4" w:rsidP="005F36F4">
      <w:pPr>
        <w:rPr>
          <w:rFonts w:ascii="Times New Roman" w:hAnsi="Times New Roman" w:cs="Times New Roman"/>
        </w:rPr>
      </w:pPr>
      <w:r w:rsidRPr="005F36F4">
        <w:rPr>
          <w:rFonts w:ascii="Times New Roman" w:hAnsi="Times New Roman"/>
        </w:rPr>
        <w:t>З8-</w:t>
      </w:r>
      <w:r w:rsidRPr="005F36F4">
        <w:rPr>
          <w:rFonts w:ascii="Times New Roman" w:hAnsi="Times New Roman" w:cs="Times New Roman"/>
        </w:rPr>
        <w:t>Причи</w:t>
      </w:r>
      <w:r w:rsidRPr="005F36F4">
        <w:rPr>
          <w:rFonts w:ascii="Times New Roman" w:hAnsi="Times New Roman" w:cs="Times New Roman"/>
        </w:rPr>
        <w:softHyphen/>
        <w:t xml:space="preserve">ны безуспешного поиска работы. Правила организации поиска работы. </w:t>
      </w:r>
    </w:p>
    <w:p w:rsidR="005F36F4" w:rsidRPr="005F36F4" w:rsidRDefault="005F36F4" w:rsidP="005F36F4">
      <w:pPr>
        <w:rPr>
          <w:rFonts w:ascii="Times New Roman" w:hAnsi="Times New Roman" w:cs="Times New Roman"/>
        </w:rPr>
      </w:pPr>
      <w:r w:rsidRPr="005F36F4">
        <w:rPr>
          <w:rFonts w:ascii="Times New Roman" w:hAnsi="Times New Roman"/>
        </w:rPr>
        <w:t>З9-</w:t>
      </w:r>
      <w:r w:rsidRPr="005F36F4">
        <w:rPr>
          <w:rFonts w:ascii="Times New Roman" w:hAnsi="Times New Roman" w:cs="Times New Roman"/>
        </w:rPr>
        <w:t xml:space="preserve">Методы поиска работы. Непосредственное обращение к работодателю. </w:t>
      </w:r>
    </w:p>
    <w:p w:rsidR="006F7E3A" w:rsidRPr="005F36F4" w:rsidRDefault="005F36F4" w:rsidP="005F36F4">
      <w:pPr>
        <w:pStyle w:val="aff5"/>
        <w:rPr>
          <w:color w:val="0D0D0D"/>
          <w:sz w:val="24"/>
          <w:szCs w:val="24"/>
        </w:rPr>
      </w:pPr>
      <w:r w:rsidRPr="005F36F4">
        <w:rPr>
          <w:rFonts w:ascii="Times New Roman" w:hAnsi="Times New Roman"/>
          <w:color w:val="000000"/>
          <w:sz w:val="24"/>
          <w:szCs w:val="24"/>
          <w:lang w:bidi="ru-RU"/>
        </w:rPr>
        <w:t>З10-</w:t>
      </w:r>
      <w:r w:rsidRPr="005F36F4">
        <w:rPr>
          <w:rFonts w:ascii="Times New Roman" w:hAnsi="Times New Roman"/>
          <w:sz w:val="24"/>
          <w:szCs w:val="24"/>
        </w:rPr>
        <w:t xml:space="preserve"> Методы использования</w:t>
      </w:r>
      <w:bookmarkStart w:id="9" w:name="_GoBack"/>
      <w:bookmarkEnd w:id="9"/>
      <w:r w:rsidRPr="005F36F4">
        <w:rPr>
          <w:rFonts w:ascii="Times New Roman" w:hAnsi="Times New Roman"/>
          <w:sz w:val="24"/>
          <w:szCs w:val="24"/>
        </w:rPr>
        <w:t xml:space="preserve"> посреднических фирм и организаций</w:t>
      </w:r>
    </w:p>
    <w:p w:rsidR="00DB0BD1" w:rsidRDefault="00E62A54" w:rsidP="00E62A54">
      <w:pPr>
        <w:pStyle w:val="213"/>
        <w:shd w:val="clear" w:color="auto" w:fill="auto"/>
        <w:spacing w:line="120" w:lineRule="atLeast"/>
        <w:ind w:right="111" w:firstLine="567"/>
        <w:contextualSpacing/>
        <w:jc w:val="both"/>
        <w:rPr>
          <w:sz w:val="24"/>
          <w:szCs w:val="24"/>
        </w:rPr>
      </w:pPr>
      <w:r w:rsidRPr="00F12A46">
        <w:rPr>
          <w:sz w:val="24"/>
          <w:szCs w:val="24"/>
        </w:rPr>
        <w:t>Выпускник, освоивший дисциплину, должен обладать общими и профессиональными компетенциями, включающими в себя способность: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5F36F4">
        <w:rPr>
          <w:rFonts w:ascii="Times New Roman" w:hAnsi="Times New Roman" w:cs="Times New Roman"/>
          <w:b/>
          <w:color w:val="auto"/>
          <w:lang w:bidi="ar-SA"/>
        </w:rPr>
        <w:t>ОК 01</w:t>
      </w:r>
      <w:r>
        <w:rPr>
          <w:rFonts w:ascii="Times New Roman" w:hAnsi="Times New Roman" w:cs="Times New Roman"/>
          <w:color w:val="auto"/>
          <w:lang w:bidi="ar-SA"/>
        </w:rPr>
        <w:t xml:space="preserve">. Выбирать способы решения задач профессиональной деятельности применительно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к</w:t>
      </w:r>
      <w:proofErr w:type="gramEnd"/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различным контекстам;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5F36F4">
        <w:rPr>
          <w:rFonts w:ascii="Times New Roman" w:hAnsi="Times New Roman" w:cs="Times New Roman"/>
          <w:b/>
          <w:color w:val="auto"/>
          <w:lang w:bidi="ar-SA"/>
        </w:rPr>
        <w:t>ОК 02</w:t>
      </w:r>
      <w:r>
        <w:rPr>
          <w:rFonts w:ascii="Times New Roman" w:hAnsi="Times New Roman" w:cs="Times New Roman"/>
          <w:color w:val="auto"/>
          <w:lang w:bidi="ar-SA"/>
        </w:rPr>
        <w:t>. Использовать современные средства поиска, анализа и интерпретации информации, и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информационные технологии для выполнения задач профессиональной деятельности;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5F36F4">
        <w:rPr>
          <w:rFonts w:ascii="Times New Roman" w:hAnsi="Times New Roman" w:cs="Times New Roman"/>
          <w:b/>
          <w:color w:val="auto"/>
          <w:lang w:bidi="ar-SA"/>
        </w:rPr>
        <w:t>ОК 03</w:t>
      </w:r>
      <w:r>
        <w:rPr>
          <w:rFonts w:ascii="Times New Roman" w:hAnsi="Times New Roman" w:cs="Times New Roman"/>
          <w:color w:val="auto"/>
          <w:lang w:bidi="ar-SA"/>
        </w:rPr>
        <w:t>. Планировать и реализовывать собственное профессиональное и личностное развитие,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предпринимательскую деятельность в профессиональной сфере, использовать знания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по</w:t>
      </w:r>
      <w:proofErr w:type="gramEnd"/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финансовой грамотности в различных жизненных ситуациях;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5F36F4">
        <w:rPr>
          <w:rFonts w:ascii="Times New Roman" w:hAnsi="Times New Roman" w:cs="Times New Roman"/>
          <w:b/>
          <w:color w:val="auto"/>
          <w:lang w:bidi="ar-SA"/>
        </w:rPr>
        <w:t>ОК 06</w:t>
      </w:r>
      <w:r>
        <w:rPr>
          <w:rFonts w:ascii="Times New Roman" w:hAnsi="Times New Roman" w:cs="Times New Roman"/>
          <w:color w:val="auto"/>
          <w:lang w:bidi="ar-SA"/>
        </w:rPr>
        <w:t xml:space="preserve">. Проявлять гражданско-патриотическую позицию, демонстрировать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осознанное</w:t>
      </w:r>
      <w:proofErr w:type="gramEnd"/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поведение на основе традиционных общечеловеческих ценностей, в том числе с учетом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гармонизации межнациональных и межрелигиозных отношений, применять стандарты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proofErr w:type="spellStart"/>
      <w:r>
        <w:rPr>
          <w:rFonts w:ascii="Times New Roman" w:hAnsi="Times New Roman" w:cs="Times New Roman"/>
          <w:color w:val="auto"/>
          <w:lang w:bidi="ar-SA"/>
        </w:rPr>
        <w:t>антикоррупционного</w:t>
      </w:r>
      <w:proofErr w:type="spellEnd"/>
      <w:r>
        <w:rPr>
          <w:rFonts w:ascii="Times New Roman" w:hAnsi="Times New Roman" w:cs="Times New Roman"/>
          <w:color w:val="auto"/>
          <w:lang w:bidi="ar-SA"/>
        </w:rPr>
        <w:t xml:space="preserve"> поведения;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5F36F4">
        <w:rPr>
          <w:rFonts w:ascii="Times New Roman" w:hAnsi="Times New Roman" w:cs="Times New Roman"/>
          <w:b/>
          <w:color w:val="auto"/>
          <w:lang w:bidi="ar-SA"/>
        </w:rPr>
        <w:t>ОК 09.</w:t>
      </w:r>
      <w:r>
        <w:rPr>
          <w:rFonts w:ascii="Times New Roman" w:hAnsi="Times New Roman" w:cs="Times New Roman"/>
          <w:color w:val="auto"/>
          <w:lang w:bidi="ar-SA"/>
        </w:rPr>
        <w:t xml:space="preserve"> Пользоваться профессиональной документацией на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государственном</w:t>
      </w:r>
      <w:proofErr w:type="gramEnd"/>
      <w:r>
        <w:rPr>
          <w:rFonts w:ascii="Times New Roman" w:hAnsi="Times New Roman" w:cs="Times New Roman"/>
          <w:color w:val="auto"/>
          <w:lang w:bidi="ar-SA"/>
        </w:rPr>
        <w:t xml:space="preserve"> и иностранном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proofErr w:type="gramStart"/>
      <w:r>
        <w:rPr>
          <w:rFonts w:ascii="Times New Roman" w:hAnsi="Times New Roman" w:cs="Times New Roman"/>
          <w:color w:val="auto"/>
          <w:lang w:bidi="ar-SA"/>
        </w:rPr>
        <w:t>языках</w:t>
      </w:r>
      <w:proofErr w:type="gramEnd"/>
      <w:r>
        <w:rPr>
          <w:rFonts w:ascii="Times New Roman" w:hAnsi="Times New Roman" w:cs="Times New Roman"/>
          <w:color w:val="auto"/>
          <w:lang w:bidi="ar-SA"/>
        </w:rPr>
        <w:t>.</w:t>
      </w:r>
    </w:p>
    <w:p w:rsidR="009C0703" w:rsidRDefault="005F36F4" w:rsidP="005F36F4">
      <w:pPr>
        <w:widowControl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3.3. Выпускник, освоивший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образовательную</w:t>
      </w:r>
      <w:proofErr w:type="gramEnd"/>
      <w:r w:rsidR="004A7B6E">
        <w:rPr>
          <w:rFonts w:ascii="Times New Roman" w:hAnsi="Times New Roman" w:cs="Times New Roman"/>
          <w:color w:val="auto"/>
          <w:lang w:bidi="ar-SA"/>
        </w:rPr>
        <w:t xml:space="preserve"> должен владеть ПК</w:t>
      </w:r>
    </w:p>
    <w:p w:rsidR="005F36F4" w:rsidRDefault="005F36F4" w:rsidP="004A7B6E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ПК 1.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 xml:space="preserve">Выявлять 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проблемы лиц пожилого возраста, </w:t>
      </w:r>
      <w:r>
        <w:rPr>
          <w:rFonts w:ascii="Times New Roman" w:hAnsi="Times New Roman" w:cs="Times New Roman"/>
          <w:color w:val="auto"/>
          <w:lang w:bidi="ar-SA"/>
        </w:rPr>
        <w:t>инвалидов, различных катег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орий семей и детей (в том числе </w:t>
      </w:r>
      <w:r>
        <w:rPr>
          <w:rFonts w:ascii="Times New Roman" w:hAnsi="Times New Roman" w:cs="Times New Roman"/>
          <w:color w:val="auto"/>
          <w:lang w:bidi="ar-SA"/>
        </w:rPr>
        <w:t>детей-инвалидов),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граждан, находящихся в трудной </w:t>
      </w:r>
      <w:r>
        <w:rPr>
          <w:rFonts w:ascii="Times New Roman" w:hAnsi="Times New Roman" w:cs="Times New Roman"/>
          <w:color w:val="auto"/>
          <w:lang w:bidi="ar-SA"/>
        </w:rPr>
        <w:t>жизненной ситуации и/или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в социально опасном положении,  </w:t>
      </w:r>
      <w:r>
        <w:rPr>
          <w:rFonts w:ascii="Times New Roman" w:hAnsi="Times New Roman" w:cs="Times New Roman"/>
          <w:color w:val="auto"/>
          <w:lang w:bidi="ar-SA"/>
        </w:rPr>
        <w:t>обусловли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вающие нуждаемость в социальном </w:t>
      </w:r>
      <w:r>
        <w:rPr>
          <w:rFonts w:ascii="Times New Roman" w:hAnsi="Times New Roman" w:cs="Times New Roman"/>
          <w:color w:val="auto"/>
          <w:lang w:bidi="ar-SA"/>
        </w:rPr>
        <w:t>обслуживании, опреде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лять их потенциал в преодолении </w:t>
      </w:r>
      <w:r>
        <w:rPr>
          <w:rFonts w:ascii="Times New Roman" w:hAnsi="Times New Roman" w:cs="Times New Roman"/>
          <w:color w:val="auto"/>
          <w:lang w:bidi="ar-SA"/>
        </w:rPr>
        <w:t>обстоятельств, ух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удшающих или способных ухудшить  </w:t>
      </w:r>
      <w:r>
        <w:rPr>
          <w:rFonts w:ascii="Times New Roman" w:hAnsi="Times New Roman" w:cs="Times New Roman"/>
          <w:color w:val="auto"/>
          <w:lang w:bidi="ar-SA"/>
        </w:rPr>
        <w:t>условия их жизнедеятельности.</w:t>
      </w:r>
      <w:proofErr w:type="gramEnd"/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ПК 3. Предоставлять комплекс социальных услуг в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lang w:bidi="ar-SA"/>
        </w:rPr>
        <w:t>соответствии с индивидуа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льной программой предоставления  </w:t>
      </w:r>
      <w:r>
        <w:rPr>
          <w:rFonts w:ascii="Times New Roman" w:hAnsi="Times New Roman" w:cs="Times New Roman"/>
          <w:color w:val="auto"/>
          <w:lang w:bidi="ar-SA"/>
        </w:rPr>
        <w:t>социальных услуг лицам пожилого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возраста и инвалидам, </w:t>
      </w:r>
      <w:r>
        <w:rPr>
          <w:rFonts w:ascii="Times New Roman" w:hAnsi="Times New Roman" w:cs="Times New Roman"/>
          <w:color w:val="auto"/>
          <w:lang w:bidi="ar-SA"/>
        </w:rPr>
        <w:t>различным катего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риям семей и детей (в том числе  </w:t>
      </w:r>
      <w:r>
        <w:rPr>
          <w:rFonts w:ascii="Times New Roman" w:hAnsi="Times New Roman" w:cs="Times New Roman"/>
          <w:color w:val="auto"/>
          <w:lang w:bidi="ar-SA"/>
        </w:rPr>
        <w:t xml:space="preserve">детям-инвалидам), гражданам, находящимся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в</w:t>
      </w:r>
      <w:proofErr w:type="gramEnd"/>
      <w:r>
        <w:rPr>
          <w:rFonts w:ascii="Times New Roman" w:hAnsi="Times New Roman" w:cs="Times New Roman"/>
          <w:color w:val="auto"/>
          <w:lang w:bidi="ar-SA"/>
        </w:rPr>
        <w:t xml:space="preserve"> трудной</w:t>
      </w:r>
    </w:p>
    <w:p w:rsidR="005F36F4" w:rsidRDefault="005F36F4" w:rsidP="004A7B6E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жизненной ситуации и/или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в социально опасном положении, </w:t>
      </w:r>
      <w:r>
        <w:rPr>
          <w:rFonts w:ascii="Times New Roman" w:hAnsi="Times New Roman" w:cs="Times New Roman"/>
          <w:color w:val="auto"/>
          <w:lang w:bidi="ar-SA"/>
        </w:rPr>
        <w:t>применяя различные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методы и технологии социальной  </w:t>
      </w:r>
      <w:r>
        <w:rPr>
          <w:rFonts w:ascii="Times New Roman" w:hAnsi="Times New Roman" w:cs="Times New Roman"/>
          <w:color w:val="auto"/>
          <w:lang w:bidi="ar-SA"/>
        </w:rPr>
        <w:t>работы.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ПК 5. Проводить мероприятия по профилактике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 </w:t>
      </w:r>
      <w:r>
        <w:rPr>
          <w:rFonts w:ascii="Times New Roman" w:hAnsi="Times New Roman" w:cs="Times New Roman"/>
          <w:color w:val="auto"/>
          <w:lang w:bidi="ar-SA"/>
        </w:rPr>
        <w:t>возникновения обстояте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льств, ухудшающих или способных   </w:t>
      </w:r>
      <w:r>
        <w:rPr>
          <w:rFonts w:ascii="Times New Roman" w:hAnsi="Times New Roman" w:cs="Times New Roman"/>
          <w:color w:val="auto"/>
          <w:lang w:bidi="ar-SA"/>
        </w:rPr>
        <w:t>ухудшить условия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жизнедеятельности лиц пожилого </w:t>
      </w:r>
      <w:r>
        <w:rPr>
          <w:rFonts w:ascii="Times New Roman" w:hAnsi="Times New Roman" w:cs="Times New Roman"/>
          <w:color w:val="auto"/>
          <w:lang w:bidi="ar-SA"/>
        </w:rPr>
        <w:t>возраста, инвалидов, различных категорий семей и детей (</w:t>
      </w:r>
      <w:proofErr w:type="spellStart"/>
      <w:r>
        <w:rPr>
          <w:rFonts w:ascii="Times New Roman" w:hAnsi="Times New Roman" w:cs="Times New Roman"/>
          <w:color w:val="auto"/>
          <w:lang w:bidi="ar-SA"/>
        </w:rPr>
        <w:t>втом</w:t>
      </w:r>
      <w:proofErr w:type="spellEnd"/>
      <w:r>
        <w:rPr>
          <w:rFonts w:ascii="Times New Roman" w:hAnsi="Times New Roman" w:cs="Times New Roman"/>
          <w:color w:val="auto"/>
          <w:lang w:bidi="ar-SA"/>
        </w:rPr>
        <w:t xml:space="preserve"> числе детей-инвалидов), граждан, находящихся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в</w:t>
      </w:r>
      <w:proofErr w:type="gramEnd"/>
    </w:p>
    <w:p w:rsidR="005F36F4" w:rsidRDefault="005F36F4" w:rsidP="004A7B6E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трудной жизненной ситуации и/или в социально опасном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lang w:bidi="ar-SA"/>
        </w:rPr>
        <w:t>положении.</w:t>
      </w:r>
    </w:p>
    <w:p w:rsidR="005F36F4" w:rsidRDefault="005F36F4" w:rsidP="005F36F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lastRenderedPageBreak/>
        <w:t>ПК 7. Проводить меро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приятия по консультированию лиц </w:t>
      </w:r>
      <w:r>
        <w:rPr>
          <w:rFonts w:ascii="Times New Roman" w:hAnsi="Times New Roman" w:cs="Times New Roman"/>
          <w:color w:val="auto"/>
          <w:lang w:bidi="ar-SA"/>
        </w:rPr>
        <w:t>пожилого возраста и инвал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идов, различных категорий семей   </w:t>
      </w:r>
      <w:r>
        <w:rPr>
          <w:rFonts w:ascii="Times New Roman" w:hAnsi="Times New Roman" w:cs="Times New Roman"/>
          <w:color w:val="auto"/>
          <w:lang w:bidi="ar-SA"/>
        </w:rPr>
        <w:t>и детей (в том числе детей-инвалидов), граждан,</w:t>
      </w:r>
    </w:p>
    <w:p w:rsidR="005F36F4" w:rsidRPr="004A7B6E" w:rsidRDefault="005F36F4" w:rsidP="004A7B6E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proofErr w:type="gramStart"/>
      <w:r>
        <w:rPr>
          <w:rFonts w:ascii="Times New Roman" w:hAnsi="Times New Roman" w:cs="Times New Roman"/>
          <w:color w:val="auto"/>
          <w:lang w:bidi="ar-SA"/>
        </w:rPr>
        <w:t>находящихся</w:t>
      </w:r>
      <w:proofErr w:type="gramEnd"/>
      <w:r>
        <w:rPr>
          <w:rFonts w:ascii="Times New Roman" w:hAnsi="Times New Roman" w:cs="Times New Roman"/>
          <w:color w:val="auto"/>
          <w:lang w:bidi="ar-SA"/>
        </w:rPr>
        <w:t xml:space="preserve"> в тру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дной жизненной ситуации и/или в  </w:t>
      </w:r>
      <w:r>
        <w:rPr>
          <w:rFonts w:ascii="Times New Roman" w:hAnsi="Times New Roman" w:cs="Times New Roman"/>
          <w:color w:val="auto"/>
          <w:lang w:bidi="ar-SA"/>
        </w:rPr>
        <w:t>социально опасном положе</w:t>
      </w:r>
      <w:r w:rsidR="004A7B6E">
        <w:rPr>
          <w:rFonts w:ascii="Times New Roman" w:hAnsi="Times New Roman" w:cs="Times New Roman"/>
          <w:color w:val="auto"/>
          <w:lang w:bidi="ar-SA"/>
        </w:rPr>
        <w:t xml:space="preserve">нии в области развития цифровой   </w:t>
      </w:r>
      <w:r>
        <w:rPr>
          <w:rFonts w:ascii="Times New Roman" w:hAnsi="Times New Roman" w:cs="Times New Roman"/>
          <w:color w:val="auto"/>
          <w:lang w:bidi="ar-SA"/>
        </w:rPr>
        <w:t>грамотности.</w:t>
      </w:r>
    </w:p>
    <w:p w:rsidR="00E62A54" w:rsidRDefault="00E62A54" w:rsidP="00E62A54">
      <w:pPr>
        <w:pStyle w:val="13"/>
        <w:tabs>
          <w:tab w:val="left" w:pos="1063"/>
        </w:tabs>
        <w:ind w:firstLine="820"/>
        <w:jc w:val="both"/>
        <w:rPr>
          <w:rStyle w:val="2Exact"/>
          <w:rFonts w:eastAsia="Arial Unicode MS"/>
        </w:rPr>
      </w:pPr>
    </w:p>
    <w:p w:rsidR="00E62A54" w:rsidRDefault="00E62A54" w:rsidP="00E62A54">
      <w:pPr>
        <w:pStyle w:val="13"/>
        <w:tabs>
          <w:tab w:val="left" w:pos="1063"/>
        </w:tabs>
        <w:ind w:firstLine="820"/>
        <w:jc w:val="both"/>
        <w:rPr>
          <w:rStyle w:val="2Exact"/>
          <w:rFonts w:eastAsia="Arial Unicode MS"/>
        </w:rPr>
      </w:pPr>
    </w:p>
    <w:p w:rsidR="00E62A54" w:rsidRPr="00C3751C" w:rsidRDefault="00E62A54" w:rsidP="00E62A54">
      <w:pPr>
        <w:pStyle w:val="213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E62A54" w:rsidRPr="00DB17D9" w:rsidRDefault="00E62A54" w:rsidP="00E62A54">
      <w:pPr>
        <w:pStyle w:val="26"/>
        <w:tabs>
          <w:tab w:val="left" w:pos="884"/>
        </w:tabs>
        <w:spacing w:line="240" w:lineRule="atLeast"/>
        <w:ind w:right="111" w:firstLine="567"/>
        <w:contextualSpacing/>
        <w:jc w:val="both"/>
        <w:rPr>
          <w:sz w:val="22"/>
          <w:szCs w:val="22"/>
        </w:rPr>
      </w:pPr>
      <w:r w:rsidRPr="00DB17D9">
        <w:rPr>
          <w:b/>
          <w:sz w:val="22"/>
          <w:szCs w:val="22"/>
        </w:rPr>
        <w:t>1.4. Количество часов на освоение программы дисциплины:</w:t>
      </w:r>
    </w:p>
    <w:p w:rsidR="00E62A54" w:rsidRPr="00DB17D9" w:rsidRDefault="00E62A54" w:rsidP="00E62A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 xml:space="preserve">максимальной учебной нагрузки обучающегося </w:t>
      </w:r>
      <w:r w:rsidR="00854E1C">
        <w:rPr>
          <w:rFonts w:ascii="Times New Roman" w:hAnsi="Times New Roman" w:cs="Times New Roman"/>
          <w:sz w:val="22"/>
          <w:szCs w:val="22"/>
        </w:rPr>
        <w:t>48</w:t>
      </w:r>
      <w:r w:rsidRPr="00DB17D9">
        <w:rPr>
          <w:rFonts w:ascii="Times New Roman" w:hAnsi="Times New Roman" w:cs="Times New Roman"/>
          <w:sz w:val="22"/>
          <w:szCs w:val="22"/>
        </w:rPr>
        <w:t xml:space="preserve"> часа, в том числе:</w:t>
      </w:r>
    </w:p>
    <w:p w:rsidR="00E62A54" w:rsidRPr="00DB17D9" w:rsidRDefault="00E62A54" w:rsidP="00E62A5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 xml:space="preserve">обязательной аудиторной учебной нагрузки </w:t>
      </w:r>
      <w:proofErr w:type="gramStart"/>
      <w:r w:rsidRPr="00DB17D9">
        <w:rPr>
          <w:rFonts w:ascii="Times New Roman" w:hAnsi="Times New Roman" w:cs="Times New Roman"/>
          <w:sz w:val="22"/>
          <w:szCs w:val="22"/>
        </w:rPr>
        <w:t>обучающегося</w:t>
      </w:r>
      <w:proofErr w:type="gramEnd"/>
      <w:r w:rsidRPr="00DB17D9">
        <w:rPr>
          <w:rFonts w:ascii="Times New Roman" w:hAnsi="Times New Roman" w:cs="Times New Roman"/>
          <w:sz w:val="22"/>
          <w:szCs w:val="22"/>
        </w:rPr>
        <w:t xml:space="preserve"> 4</w:t>
      </w:r>
      <w:r w:rsidR="00854E1C">
        <w:rPr>
          <w:rFonts w:ascii="Times New Roman" w:hAnsi="Times New Roman" w:cs="Times New Roman"/>
          <w:sz w:val="22"/>
          <w:szCs w:val="22"/>
        </w:rPr>
        <w:t>6</w:t>
      </w:r>
      <w:r w:rsidRPr="00DB17D9">
        <w:rPr>
          <w:rFonts w:ascii="Times New Roman" w:hAnsi="Times New Roman" w:cs="Times New Roman"/>
          <w:sz w:val="22"/>
          <w:szCs w:val="22"/>
        </w:rPr>
        <w:t>часов;</w:t>
      </w:r>
    </w:p>
    <w:p w:rsidR="00E62A54" w:rsidRPr="00DB17D9" w:rsidRDefault="00E62A54" w:rsidP="00E62A5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 xml:space="preserve">самостоятельной работы </w:t>
      </w:r>
      <w:proofErr w:type="gramStart"/>
      <w:r w:rsidRPr="00DB17D9">
        <w:rPr>
          <w:rFonts w:ascii="Times New Roman" w:hAnsi="Times New Roman" w:cs="Times New Roman"/>
          <w:sz w:val="22"/>
          <w:szCs w:val="22"/>
        </w:rPr>
        <w:t>обучающегося</w:t>
      </w:r>
      <w:proofErr w:type="gramEnd"/>
      <w:r w:rsidRPr="00DB17D9">
        <w:rPr>
          <w:rFonts w:ascii="Times New Roman" w:hAnsi="Times New Roman" w:cs="Times New Roman"/>
          <w:sz w:val="22"/>
          <w:szCs w:val="22"/>
        </w:rPr>
        <w:t xml:space="preserve"> </w:t>
      </w:r>
      <w:r w:rsidR="00854E1C">
        <w:rPr>
          <w:rFonts w:ascii="Times New Roman" w:hAnsi="Times New Roman" w:cs="Times New Roman"/>
          <w:sz w:val="22"/>
          <w:szCs w:val="22"/>
        </w:rPr>
        <w:t>2</w:t>
      </w:r>
      <w:r w:rsidRPr="00DB17D9">
        <w:rPr>
          <w:rFonts w:ascii="Times New Roman" w:hAnsi="Times New Roman" w:cs="Times New Roman"/>
          <w:sz w:val="22"/>
          <w:szCs w:val="22"/>
        </w:rPr>
        <w:t xml:space="preserve"> часов.</w:t>
      </w:r>
    </w:p>
    <w:p w:rsidR="00E62A54" w:rsidRDefault="00E62A54" w:rsidP="00E62A54">
      <w:pPr>
        <w:pStyle w:val="13"/>
        <w:tabs>
          <w:tab w:val="left" w:pos="1063"/>
        </w:tabs>
        <w:ind w:firstLine="820"/>
        <w:jc w:val="both"/>
        <w:rPr>
          <w:highlight w:val="yellow"/>
        </w:rPr>
      </w:pP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История </w:t>
      </w: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left="-180"/>
        <w:contextualSpacing/>
        <w:jc w:val="both"/>
        <w:rPr>
          <w:rFonts w:ascii="Times New Roman" w:hAnsi="Times New Roman" w:cs="Times New Roman"/>
          <w:u w:val="single"/>
        </w:rPr>
      </w:pP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46"/>
        <w:gridCol w:w="3119"/>
      </w:tblGrid>
      <w:tr w:rsidR="00E62A54" w:rsidRPr="00734FD6" w:rsidTr="005F36F4">
        <w:trPr>
          <w:trHeight w:val="268"/>
        </w:trPr>
        <w:tc>
          <w:tcPr>
            <w:tcW w:w="6946" w:type="dxa"/>
            <w:shd w:val="clear" w:color="auto" w:fill="auto"/>
          </w:tcPr>
          <w:p w:rsidR="00E62A54" w:rsidRPr="00734FD6" w:rsidRDefault="00E62A54" w:rsidP="005F36F4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E62A54" w:rsidP="005F36F4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iCs/>
              </w:rPr>
            </w:pPr>
            <w:r w:rsidRPr="00734FD6">
              <w:rPr>
                <w:rFonts w:ascii="Times New Roman" w:hAnsi="Times New Roman" w:cs="Times New Roman"/>
                <w:b/>
                <w:iCs/>
              </w:rPr>
              <w:t>Объем часов</w:t>
            </w:r>
          </w:p>
        </w:tc>
      </w:tr>
      <w:tr w:rsidR="00E62A54" w:rsidRPr="00734FD6" w:rsidTr="005F36F4">
        <w:trPr>
          <w:trHeight w:val="292"/>
        </w:trPr>
        <w:tc>
          <w:tcPr>
            <w:tcW w:w="6946" w:type="dxa"/>
            <w:shd w:val="clear" w:color="auto" w:fill="auto"/>
          </w:tcPr>
          <w:p w:rsidR="00E62A54" w:rsidRPr="00734FD6" w:rsidRDefault="00E62A54" w:rsidP="005F36F4">
            <w:pPr>
              <w:rPr>
                <w:rFonts w:ascii="Times New Roman" w:hAnsi="Times New Roman" w:cs="Times New Roman"/>
                <w:b/>
              </w:rPr>
            </w:pPr>
            <w:r w:rsidRPr="00734FD6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1C2851" w:rsidP="005F36F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36</w:t>
            </w:r>
          </w:p>
        </w:tc>
      </w:tr>
      <w:tr w:rsidR="00E62A54" w:rsidRPr="00734FD6" w:rsidTr="005F36F4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5F36F4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1C2851" w:rsidP="00854E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36</w:t>
            </w:r>
          </w:p>
        </w:tc>
      </w:tr>
      <w:tr w:rsidR="00E62A54" w:rsidRPr="00734FD6" w:rsidTr="005F36F4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5F36F4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E62A54" w:rsidP="005F36F4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E62A54" w:rsidRPr="00734FD6" w:rsidTr="005F36F4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5F36F4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1C2851" w:rsidP="005F36F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</w:t>
            </w:r>
          </w:p>
        </w:tc>
      </w:tr>
      <w:tr w:rsidR="00E62A54" w:rsidRPr="00734FD6" w:rsidTr="005F36F4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5F36F4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CF1097" w:rsidP="001C285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  <w:r w:rsidR="001C2851">
              <w:rPr>
                <w:rFonts w:ascii="Times New Roman" w:hAnsi="Times New Roman" w:cs="Times New Roman"/>
                <w:iCs/>
              </w:rPr>
              <w:t>6</w:t>
            </w:r>
          </w:p>
        </w:tc>
      </w:tr>
      <w:tr w:rsidR="00E62A54" w:rsidRPr="00734FD6" w:rsidTr="005F36F4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5F36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4FD6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E62A54" w:rsidP="005F36F4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E62A54" w:rsidRPr="00734FD6" w:rsidTr="005F36F4">
        <w:trPr>
          <w:trHeight w:val="343"/>
        </w:trPr>
        <w:tc>
          <w:tcPr>
            <w:tcW w:w="10065" w:type="dxa"/>
            <w:gridSpan w:val="2"/>
            <w:shd w:val="clear" w:color="auto" w:fill="auto"/>
          </w:tcPr>
          <w:p w:rsidR="00E62A54" w:rsidRPr="00734FD6" w:rsidRDefault="00E62A54" w:rsidP="001C2851">
            <w:pPr>
              <w:rPr>
                <w:rFonts w:ascii="Times New Roman" w:hAnsi="Times New Roman" w:cs="Times New Roman"/>
                <w:b/>
                <w:iCs/>
              </w:rPr>
            </w:pPr>
            <w:r w:rsidRPr="00734FD6">
              <w:rPr>
                <w:rFonts w:ascii="Times New Roman" w:hAnsi="Times New Roman" w:cs="Times New Roman"/>
                <w:b/>
                <w:iCs/>
              </w:rPr>
              <w:t xml:space="preserve">Промежуточная аттестация в форме дифференцированного зачета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в </w:t>
            </w:r>
            <w:r w:rsidRPr="00734FD6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1C2851">
              <w:rPr>
                <w:rFonts w:ascii="Times New Roman" w:hAnsi="Times New Roman" w:cs="Times New Roman"/>
                <w:b/>
                <w:iCs/>
              </w:rPr>
              <w:t xml:space="preserve">6 </w:t>
            </w:r>
            <w:r w:rsidRPr="00734FD6">
              <w:rPr>
                <w:rFonts w:ascii="Times New Roman" w:hAnsi="Times New Roman" w:cs="Times New Roman"/>
                <w:b/>
                <w:iCs/>
              </w:rPr>
              <w:t>семестре</w:t>
            </w:r>
          </w:p>
        </w:tc>
      </w:tr>
    </w:tbl>
    <w:p w:rsidR="00E62A54" w:rsidRPr="00734FD6" w:rsidRDefault="00E62A54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2A54" w:rsidRPr="00734FD6" w:rsidRDefault="00E62A54" w:rsidP="00E62A54">
      <w:pPr>
        <w:rPr>
          <w:rFonts w:ascii="Times New Roman" w:hAnsi="Times New Roman" w:cs="Times New Roman"/>
        </w:rPr>
      </w:pPr>
      <w:r w:rsidRPr="00734FD6">
        <w:rPr>
          <w:rFonts w:ascii="Times New Roman" w:hAnsi="Times New Roman" w:cs="Times New Roman"/>
        </w:rPr>
        <w:br w:type="page"/>
      </w:r>
    </w:p>
    <w:p w:rsidR="00E62A54" w:rsidRPr="005233E3" w:rsidRDefault="00E62A54" w:rsidP="00E62A54">
      <w:pPr>
        <w:pStyle w:val="13"/>
        <w:tabs>
          <w:tab w:val="left" w:pos="1063"/>
        </w:tabs>
        <w:ind w:firstLine="820"/>
        <w:jc w:val="both"/>
        <w:rPr>
          <w:highlight w:val="yellow"/>
        </w:rPr>
        <w:sectPr w:rsidR="00E62A54" w:rsidRPr="005233E3" w:rsidSect="005F36F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473" w:right="1140" w:bottom="1560" w:left="1088" w:header="463" w:footer="612" w:gutter="0"/>
          <w:cols w:space="720"/>
          <w:noEndnote/>
          <w:titlePg/>
          <w:docGrid w:linePitch="360"/>
        </w:sectPr>
      </w:pPr>
    </w:p>
    <w:p w:rsidR="00E62A54" w:rsidRDefault="00E62A54">
      <w:pPr>
        <w:pStyle w:val="a9"/>
        <w:jc w:val="both"/>
        <w:rPr>
          <w:b w:val="0"/>
          <w:bCs w:val="0"/>
        </w:rPr>
      </w:pPr>
      <w:bookmarkStart w:id="10" w:name="bookmark50"/>
      <w:bookmarkStart w:id="11" w:name="bookmark51"/>
      <w:bookmarkEnd w:id="10"/>
      <w:bookmarkEnd w:id="11"/>
    </w:p>
    <w:p w:rsidR="00E62A54" w:rsidRDefault="00E62A54" w:rsidP="00E62A54">
      <w:pPr>
        <w:rPr>
          <w:lang w:bidi="ar-SA"/>
        </w:rPr>
      </w:pPr>
    </w:p>
    <w:p w:rsidR="00E62A54" w:rsidRPr="00813451" w:rsidRDefault="00E62A54" w:rsidP="00E62A54">
      <w:pPr>
        <w:rPr>
          <w:lang w:bidi="ar-SA"/>
        </w:rPr>
      </w:pPr>
    </w:p>
    <w:p w:rsidR="00E62A54" w:rsidRDefault="00E62A54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143B3">
        <w:rPr>
          <w:b/>
        </w:rPr>
        <w:t xml:space="preserve">2.2. Тематический план и содержание учебной дисциплины  </w:t>
      </w:r>
    </w:p>
    <w:tbl>
      <w:tblPr>
        <w:tblStyle w:val="aa"/>
        <w:tblW w:w="0" w:type="auto"/>
        <w:tblLook w:val="04A0"/>
      </w:tblPr>
      <w:tblGrid>
        <w:gridCol w:w="2163"/>
        <w:gridCol w:w="616"/>
        <w:gridCol w:w="516"/>
        <w:gridCol w:w="8450"/>
        <w:gridCol w:w="1332"/>
        <w:gridCol w:w="1194"/>
        <w:gridCol w:w="1124"/>
      </w:tblGrid>
      <w:tr w:rsidR="00E62A54" w:rsidRPr="00D439FF" w:rsidTr="00806F16">
        <w:tc>
          <w:tcPr>
            <w:tcW w:w="2163" w:type="dxa"/>
          </w:tcPr>
          <w:p w:rsidR="00E62A54" w:rsidRPr="00D439FF" w:rsidRDefault="00E62A54" w:rsidP="005F36F4">
            <w:pPr>
              <w:rPr>
                <w:i/>
              </w:rPr>
            </w:pPr>
            <w:r w:rsidRPr="00D439FF">
              <w:rPr>
                <w:b/>
              </w:rPr>
              <w:t>Наименование разделов и тем</w:t>
            </w:r>
          </w:p>
        </w:tc>
        <w:tc>
          <w:tcPr>
            <w:tcW w:w="616" w:type="dxa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E62A54" w:rsidRPr="00D439FF" w:rsidRDefault="00E62A54" w:rsidP="005F36F4">
            <w:pPr>
              <w:rPr>
                <w:i/>
              </w:rPr>
            </w:pPr>
            <w:r w:rsidRPr="00D439FF">
              <w:rPr>
                <w:b/>
              </w:rPr>
              <w:t>Содержание учебного материала, лабораторные работы и практические занятия, самостоятельная работа</w:t>
            </w:r>
          </w:p>
        </w:tc>
        <w:tc>
          <w:tcPr>
            <w:tcW w:w="1332" w:type="dxa"/>
          </w:tcPr>
          <w:p w:rsidR="00E62A54" w:rsidRPr="00D439FF" w:rsidRDefault="00E62A54" w:rsidP="005F36F4">
            <w:pPr>
              <w:jc w:val="center"/>
              <w:rPr>
                <w:b/>
              </w:rPr>
            </w:pPr>
            <w:r w:rsidRPr="00D439FF">
              <w:rPr>
                <w:b/>
              </w:rPr>
              <w:t>Объем часов</w:t>
            </w:r>
          </w:p>
        </w:tc>
        <w:tc>
          <w:tcPr>
            <w:tcW w:w="1194" w:type="dxa"/>
          </w:tcPr>
          <w:p w:rsidR="00E62A54" w:rsidRPr="00D439FF" w:rsidRDefault="00E62A54" w:rsidP="005F36F4">
            <w:pPr>
              <w:jc w:val="center"/>
              <w:rPr>
                <w:b/>
              </w:rPr>
            </w:pPr>
            <w:r w:rsidRPr="00D439FF">
              <w:rPr>
                <w:b/>
              </w:rPr>
              <w:t>Уровень освоения</w:t>
            </w:r>
          </w:p>
        </w:tc>
        <w:tc>
          <w:tcPr>
            <w:tcW w:w="1124" w:type="dxa"/>
          </w:tcPr>
          <w:p w:rsidR="00E62A54" w:rsidRPr="00D439FF" w:rsidRDefault="00E62A54" w:rsidP="005F36F4">
            <w:pPr>
              <w:jc w:val="center"/>
              <w:rPr>
                <w:b/>
              </w:rPr>
            </w:pPr>
            <w:r w:rsidRPr="00D439FF">
              <w:rPr>
                <w:b/>
              </w:rPr>
              <w:t>ОК</w:t>
            </w:r>
          </w:p>
        </w:tc>
      </w:tr>
      <w:tr w:rsidR="00E62A54" w:rsidRPr="00D439FF" w:rsidTr="00806F16">
        <w:tc>
          <w:tcPr>
            <w:tcW w:w="2163" w:type="dxa"/>
          </w:tcPr>
          <w:p w:rsidR="00E62A54" w:rsidRPr="00D439FF" w:rsidRDefault="00E62A54" w:rsidP="005F36F4">
            <w:pPr>
              <w:rPr>
                <w:i/>
              </w:rPr>
            </w:pPr>
            <w:r w:rsidRPr="00D439FF">
              <w:rPr>
                <w:i/>
              </w:rPr>
              <w:t>1</w:t>
            </w:r>
          </w:p>
        </w:tc>
        <w:tc>
          <w:tcPr>
            <w:tcW w:w="616" w:type="dxa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E62A54" w:rsidRPr="00D439FF" w:rsidRDefault="00E62A54" w:rsidP="005F36F4">
            <w:pPr>
              <w:rPr>
                <w:i/>
              </w:rPr>
            </w:pPr>
            <w:r w:rsidRPr="00D439FF">
              <w:rPr>
                <w:i/>
              </w:rPr>
              <w:t>2</w:t>
            </w:r>
          </w:p>
        </w:tc>
        <w:tc>
          <w:tcPr>
            <w:tcW w:w="1332" w:type="dxa"/>
          </w:tcPr>
          <w:p w:rsidR="00E62A54" w:rsidRPr="00D439FF" w:rsidRDefault="00E62A54" w:rsidP="005F36F4">
            <w:pPr>
              <w:rPr>
                <w:i/>
              </w:rPr>
            </w:pPr>
            <w:r w:rsidRPr="00D439FF">
              <w:rPr>
                <w:i/>
              </w:rPr>
              <w:t>3</w:t>
            </w:r>
          </w:p>
        </w:tc>
        <w:tc>
          <w:tcPr>
            <w:tcW w:w="1194" w:type="dxa"/>
          </w:tcPr>
          <w:p w:rsidR="00E62A54" w:rsidRPr="00D439FF" w:rsidRDefault="00E62A54" w:rsidP="005F36F4">
            <w:pPr>
              <w:rPr>
                <w:i/>
              </w:rPr>
            </w:pPr>
            <w:r w:rsidRPr="00D439FF">
              <w:rPr>
                <w:i/>
              </w:rPr>
              <w:t>4</w:t>
            </w:r>
          </w:p>
        </w:tc>
        <w:tc>
          <w:tcPr>
            <w:tcW w:w="1124" w:type="dxa"/>
          </w:tcPr>
          <w:p w:rsidR="00E62A54" w:rsidRPr="00D439FF" w:rsidRDefault="00E62A54" w:rsidP="005F36F4">
            <w:pPr>
              <w:rPr>
                <w:i/>
              </w:rPr>
            </w:pPr>
            <w:r w:rsidRPr="00D439FF">
              <w:rPr>
                <w:i/>
              </w:rPr>
              <w:t>5</w:t>
            </w:r>
          </w:p>
        </w:tc>
      </w:tr>
      <w:tr w:rsidR="00E62A54" w:rsidRPr="00D439FF" w:rsidTr="00806F16">
        <w:tc>
          <w:tcPr>
            <w:tcW w:w="2163" w:type="dxa"/>
            <w:shd w:val="clear" w:color="auto" w:fill="BFBFBF" w:themeFill="background1" w:themeFillShade="BF"/>
          </w:tcPr>
          <w:p w:rsidR="00E62A54" w:rsidRPr="00D439FF" w:rsidRDefault="00E62A54" w:rsidP="005F36F4">
            <w:pPr>
              <w:jc w:val="center"/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BFBFBF" w:themeFill="background1" w:themeFillShade="BF"/>
          </w:tcPr>
          <w:p w:rsidR="00E62A54" w:rsidRPr="00D439FF" w:rsidRDefault="001C2851" w:rsidP="001C2851">
            <w:pPr>
              <w:rPr>
                <w:b/>
              </w:rPr>
            </w:pPr>
            <w:r>
              <w:rPr>
                <w:b/>
              </w:rPr>
              <w:t>6</w:t>
            </w:r>
            <w:r w:rsidR="00E62A54" w:rsidRPr="00D439FF">
              <w:rPr>
                <w:b/>
              </w:rPr>
              <w:t xml:space="preserve"> семестр  </w:t>
            </w:r>
            <w:r>
              <w:rPr>
                <w:b/>
              </w:rPr>
              <w:t xml:space="preserve">36 </w:t>
            </w:r>
            <w:r w:rsidR="00E62A54" w:rsidRPr="00D439FF">
              <w:rPr>
                <w:b/>
              </w:rPr>
              <w:t>час</w:t>
            </w:r>
            <w:r w:rsidR="00E62A54">
              <w:rPr>
                <w:b/>
              </w:rPr>
              <w:t>ов</w:t>
            </w:r>
            <w:r>
              <w:rPr>
                <w:b/>
              </w:rPr>
              <w:t xml:space="preserve">  20\16</w:t>
            </w:r>
          </w:p>
        </w:tc>
        <w:tc>
          <w:tcPr>
            <w:tcW w:w="1332" w:type="dxa"/>
            <w:shd w:val="clear" w:color="auto" w:fill="BFBFBF" w:themeFill="background1" w:themeFillShade="BF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1194" w:type="dxa"/>
            <w:shd w:val="clear" w:color="auto" w:fill="BFBFBF" w:themeFill="background1" w:themeFillShade="BF"/>
          </w:tcPr>
          <w:p w:rsidR="00E62A54" w:rsidRPr="00D439FF" w:rsidRDefault="00E62A54" w:rsidP="005F36F4">
            <w:pPr>
              <w:rPr>
                <w:i/>
              </w:rPr>
            </w:pPr>
          </w:p>
        </w:tc>
        <w:tc>
          <w:tcPr>
            <w:tcW w:w="1124" w:type="dxa"/>
            <w:shd w:val="clear" w:color="auto" w:fill="BFBFBF" w:themeFill="background1" w:themeFillShade="BF"/>
          </w:tcPr>
          <w:p w:rsidR="00E62A54" w:rsidRPr="00D439FF" w:rsidRDefault="00E62A54" w:rsidP="005F36F4"/>
        </w:tc>
      </w:tr>
      <w:tr w:rsidR="00BC274A" w:rsidRPr="00D439FF" w:rsidTr="00806F16">
        <w:tc>
          <w:tcPr>
            <w:tcW w:w="2163" w:type="dxa"/>
          </w:tcPr>
          <w:p w:rsidR="00BC274A" w:rsidRDefault="00BC274A" w:rsidP="005F36F4">
            <w:pPr>
              <w:jc w:val="center"/>
            </w:pPr>
          </w:p>
        </w:tc>
        <w:tc>
          <w:tcPr>
            <w:tcW w:w="616" w:type="dxa"/>
          </w:tcPr>
          <w:p w:rsidR="00BC274A" w:rsidRPr="00D439FF" w:rsidRDefault="00BC274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BC274A" w:rsidRPr="00D439FF" w:rsidRDefault="00BC274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BC274A" w:rsidRPr="00822318" w:rsidRDefault="00BC274A" w:rsidP="005F36F4">
            <w:pPr>
              <w:rPr>
                <w:b/>
              </w:rPr>
            </w:pPr>
            <w:r>
              <w:t>Раздел 1. Конъюнктура рынка труда и профессий</w:t>
            </w:r>
          </w:p>
        </w:tc>
        <w:tc>
          <w:tcPr>
            <w:tcW w:w="1332" w:type="dxa"/>
          </w:tcPr>
          <w:p w:rsidR="00BC274A" w:rsidRPr="00D439FF" w:rsidRDefault="00BC274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BC274A" w:rsidRPr="00D439FF" w:rsidRDefault="00BC274A" w:rsidP="005F36F4">
            <w:pPr>
              <w:rPr>
                <w:i/>
              </w:rPr>
            </w:pPr>
          </w:p>
        </w:tc>
        <w:tc>
          <w:tcPr>
            <w:tcW w:w="1124" w:type="dxa"/>
          </w:tcPr>
          <w:p w:rsidR="00BC274A" w:rsidRPr="00E021E5" w:rsidRDefault="00BC274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972C56" w:rsidRDefault="0022562A" w:rsidP="00BC274A">
            <w:pPr>
              <w:ind w:left="566" w:hanging="283"/>
              <w:jc w:val="both"/>
              <w:rPr>
                <w:sz w:val="24"/>
                <w:szCs w:val="24"/>
              </w:rPr>
            </w:pPr>
            <w:r>
              <w:t>Тема 1. Основы рыночной экономики</w:t>
            </w:r>
          </w:p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8223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32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 w:val="restart"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22562A" w:rsidRPr="00E021E5" w:rsidRDefault="0022562A" w:rsidP="0022562A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22562A" w:rsidRPr="00E021E5" w:rsidRDefault="0022562A" w:rsidP="0022562A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22562A" w:rsidRPr="00E021E5" w:rsidRDefault="0022562A" w:rsidP="0022562A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6</w:t>
            </w:r>
            <w:r w:rsidRPr="00E021E5">
              <w:rPr>
                <w:sz w:val="16"/>
                <w:szCs w:val="16"/>
              </w:rPr>
              <w:t xml:space="preserve">,  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9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</w:t>
            </w:r>
            <w:r>
              <w:rPr>
                <w:sz w:val="16"/>
                <w:szCs w:val="16"/>
              </w:rPr>
              <w:t>10</w:t>
            </w:r>
          </w:p>
          <w:p w:rsidR="0022562A" w:rsidRPr="00D439FF" w:rsidRDefault="0022562A" w:rsidP="0022562A">
            <w:pPr>
              <w:spacing w:after="38" w:line="259" w:lineRule="auto"/>
            </w:pPr>
            <w:r w:rsidRPr="00E021E5">
              <w:rPr>
                <w:sz w:val="16"/>
                <w:szCs w:val="16"/>
              </w:rPr>
              <w:t>У1-</w:t>
            </w:r>
            <w:r>
              <w:rPr>
                <w:sz w:val="16"/>
                <w:szCs w:val="16"/>
              </w:rPr>
              <w:t>6</w:t>
            </w: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BC274A">
            <w:pPr>
              <w:ind w:left="566" w:hanging="283"/>
              <w:jc w:val="both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BC2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</w:t>
            </w:r>
            <w:r w:rsidRPr="004920E7">
              <w:rPr>
                <w:sz w:val="24"/>
                <w:szCs w:val="24"/>
              </w:rPr>
              <w:t>ынок и рыночный механизм.</w:t>
            </w:r>
          </w:p>
          <w:p w:rsidR="0022562A" w:rsidRPr="004920E7" w:rsidRDefault="0022562A" w:rsidP="00BC274A">
            <w:pPr>
              <w:rPr>
                <w:sz w:val="24"/>
                <w:szCs w:val="24"/>
              </w:rPr>
            </w:pPr>
            <w:r w:rsidRPr="004920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</w:t>
            </w:r>
            <w:r w:rsidRPr="004920E7">
              <w:rPr>
                <w:sz w:val="24"/>
                <w:szCs w:val="24"/>
              </w:rPr>
              <w:t>Спрос и предложение, к</w:t>
            </w:r>
            <w:r>
              <w:rPr>
                <w:sz w:val="24"/>
                <w:szCs w:val="24"/>
              </w:rPr>
              <w:t>онкуренция, факторы, влияю</w:t>
            </w:r>
            <w:r w:rsidRPr="004920E7">
              <w:rPr>
                <w:sz w:val="24"/>
                <w:szCs w:val="24"/>
              </w:rPr>
              <w:t>щие на предложение конкретного товара и услуги.</w:t>
            </w:r>
          </w:p>
          <w:p w:rsidR="0022562A" w:rsidRPr="00822318" w:rsidRDefault="0022562A" w:rsidP="005F36F4">
            <w:pPr>
              <w:rPr>
                <w:b/>
              </w:rPr>
            </w:pPr>
          </w:p>
        </w:tc>
        <w:tc>
          <w:tcPr>
            <w:tcW w:w="1332" w:type="dxa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28006B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00B050"/>
          </w:tcPr>
          <w:p w:rsidR="0022562A" w:rsidRPr="00E84B07" w:rsidRDefault="0022562A" w:rsidP="00BC274A">
            <w:pPr>
              <w:rPr>
                <w:b/>
                <w:sz w:val="24"/>
                <w:szCs w:val="24"/>
              </w:rPr>
            </w:pPr>
            <w:r w:rsidRPr="00E84B07">
              <w:rPr>
                <w:b/>
                <w:sz w:val="24"/>
                <w:szCs w:val="24"/>
              </w:rPr>
              <w:t xml:space="preserve">Практическое занятие. </w:t>
            </w:r>
          </w:p>
          <w:p w:rsidR="0022562A" w:rsidRPr="00E84B07" w:rsidRDefault="0022562A" w:rsidP="00BC274A">
            <w:pPr>
              <w:rPr>
                <w:b/>
              </w:rPr>
            </w:pPr>
          </w:p>
        </w:tc>
        <w:tc>
          <w:tcPr>
            <w:tcW w:w="1332" w:type="dxa"/>
            <w:shd w:val="clear" w:color="auto" w:fill="00B050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BC274A">
            <w:pPr>
              <w:rPr>
                <w:b/>
              </w:rPr>
            </w:pPr>
            <w:r>
              <w:rPr>
                <w:sz w:val="24"/>
                <w:szCs w:val="24"/>
              </w:rPr>
              <w:t>Определение  факторов, влияющих на предложение конкретного товара и услуг</w:t>
            </w:r>
            <w:r w:rsidRPr="004920E7">
              <w:rPr>
                <w:sz w:val="24"/>
                <w:szCs w:val="24"/>
              </w:rPr>
              <w:t>.</w:t>
            </w: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Default="0022562A" w:rsidP="00806F16">
            <w:pPr>
              <w:ind w:left="566" w:hanging="283"/>
              <w:jc w:val="both"/>
            </w:pPr>
            <w:r>
              <w:t>Тема 2. Рынок труда</w:t>
            </w:r>
          </w:p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822318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 w:val="restart"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22562A" w:rsidRPr="00E021E5" w:rsidRDefault="0022562A" w:rsidP="0022562A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22562A" w:rsidRPr="00E021E5" w:rsidRDefault="0022562A" w:rsidP="0022562A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22562A" w:rsidRPr="00E021E5" w:rsidRDefault="0022562A" w:rsidP="0022562A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6</w:t>
            </w:r>
            <w:r w:rsidRPr="00E021E5">
              <w:rPr>
                <w:sz w:val="16"/>
                <w:szCs w:val="16"/>
              </w:rPr>
              <w:t xml:space="preserve">,  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9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</w:t>
            </w:r>
            <w:r>
              <w:rPr>
                <w:sz w:val="16"/>
                <w:szCs w:val="16"/>
              </w:rPr>
              <w:t>10</w:t>
            </w:r>
          </w:p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</w:t>
            </w:r>
            <w:r>
              <w:rPr>
                <w:sz w:val="16"/>
                <w:szCs w:val="16"/>
              </w:rPr>
              <w:t>6</w:t>
            </w: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1 </w:t>
            </w:r>
            <w:r w:rsidRPr="00F167B7">
              <w:t xml:space="preserve">Понятие "рынок труда". Виды рынка труда. </w:t>
            </w:r>
          </w:p>
          <w:p w:rsidR="0022562A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2 </w:t>
            </w:r>
            <w:r w:rsidRPr="00F167B7">
              <w:t xml:space="preserve">Локальные рынки труда. Спрос и предложение на рынке труда. </w:t>
            </w:r>
          </w:p>
          <w:p w:rsidR="0022562A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3 </w:t>
            </w:r>
            <w:r w:rsidRPr="00F167B7">
              <w:t>Заработная плата как цена труда. Занятость населения как показатель баланса спроса и предложения рабочей силы.</w:t>
            </w:r>
          </w:p>
          <w:p w:rsidR="0022562A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67B7">
              <w:t xml:space="preserve"> </w:t>
            </w:r>
            <w:r>
              <w:t xml:space="preserve">4. </w:t>
            </w:r>
            <w:r w:rsidRPr="00F167B7">
              <w:t>Высвобождение рабочей силы, его причины в современной России</w:t>
            </w:r>
          </w:p>
          <w:p w:rsidR="0022562A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67B7">
              <w:t xml:space="preserve">. </w:t>
            </w:r>
            <w:r>
              <w:t xml:space="preserve">5 </w:t>
            </w:r>
            <w:r w:rsidRPr="00F167B7">
              <w:t xml:space="preserve">Безработица как длительная несбалансированность рынка труда, </w:t>
            </w:r>
            <w:proofErr w:type="spellStart"/>
            <w:r w:rsidRPr="00F167B7">
              <w:t>рекрутинговые</w:t>
            </w:r>
            <w:proofErr w:type="spellEnd"/>
            <w:r w:rsidRPr="00F167B7">
              <w:t xml:space="preserve"> фирмы.</w:t>
            </w:r>
          </w:p>
          <w:p w:rsidR="0022562A" w:rsidRPr="00822318" w:rsidRDefault="0022562A" w:rsidP="00806F16">
            <w:pPr>
              <w:rPr>
                <w:b/>
              </w:rPr>
            </w:pPr>
            <w:r w:rsidRPr="00F167B7">
              <w:t xml:space="preserve"> </w:t>
            </w:r>
            <w:r>
              <w:t xml:space="preserve">6 </w:t>
            </w:r>
            <w:r w:rsidRPr="00F167B7">
              <w:t>Понятие "вакансия на рынке труда". Закон РФ "О занятости населения в Российской Федерации</w:t>
            </w:r>
          </w:p>
        </w:tc>
        <w:tc>
          <w:tcPr>
            <w:tcW w:w="1332" w:type="dxa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28006B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00B050"/>
          </w:tcPr>
          <w:p w:rsidR="0022562A" w:rsidRPr="00E84B07" w:rsidRDefault="0022562A" w:rsidP="001E5215">
            <w:pPr>
              <w:rPr>
                <w:b/>
                <w:sz w:val="24"/>
                <w:szCs w:val="24"/>
              </w:rPr>
            </w:pPr>
            <w:r w:rsidRPr="00E84B07">
              <w:rPr>
                <w:b/>
                <w:sz w:val="24"/>
                <w:szCs w:val="24"/>
              </w:rPr>
              <w:t xml:space="preserve">Практическое занятие. </w:t>
            </w:r>
          </w:p>
          <w:p w:rsidR="0022562A" w:rsidRPr="00F167B7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32" w:type="dxa"/>
            <w:shd w:val="clear" w:color="auto" w:fill="00B050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F167B7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22562A" w:rsidRPr="00822318" w:rsidRDefault="0022562A" w:rsidP="00806F16">
            <w:pPr>
              <w:rPr>
                <w:b/>
              </w:rPr>
            </w:pPr>
            <w:r w:rsidRPr="00F167B7">
              <w:t>Определение причины высвобождение рабочей  силы в современной России</w:t>
            </w: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F167B7" w:rsidRDefault="0022562A" w:rsidP="0080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67B7">
              <w:t xml:space="preserve"> Изучение Закона РФ "О занятости населения в Российской Федерации".</w:t>
            </w:r>
          </w:p>
          <w:p w:rsidR="0022562A" w:rsidRPr="00822318" w:rsidRDefault="0022562A" w:rsidP="005F36F4">
            <w:pPr>
              <w:rPr>
                <w:b/>
              </w:rPr>
            </w:pP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  <w:r>
              <w:t>Тема 3. Профессиональная деятельность</w:t>
            </w: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822318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 w:val="restart"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22562A" w:rsidRPr="00E021E5" w:rsidRDefault="0022562A" w:rsidP="0022562A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22562A" w:rsidRPr="00E021E5" w:rsidRDefault="0022562A" w:rsidP="0022562A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22562A" w:rsidRPr="00E021E5" w:rsidRDefault="0022562A" w:rsidP="0022562A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6</w:t>
            </w:r>
            <w:r w:rsidRPr="00E021E5">
              <w:rPr>
                <w:sz w:val="16"/>
                <w:szCs w:val="16"/>
              </w:rPr>
              <w:t xml:space="preserve">,  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9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</w:t>
            </w:r>
            <w:r>
              <w:rPr>
                <w:sz w:val="16"/>
                <w:szCs w:val="16"/>
              </w:rPr>
              <w:t>10</w:t>
            </w:r>
          </w:p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</w:t>
            </w:r>
            <w:r>
              <w:rPr>
                <w:sz w:val="16"/>
                <w:szCs w:val="16"/>
              </w:rPr>
              <w:t>6</w:t>
            </w: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806F16">
            <w:r>
              <w:t xml:space="preserve">1 </w:t>
            </w:r>
            <w:r w:rsidRPr="00F167B7">
              <w:t xml:space="preserve">Профессиональная деятельность: ее типы, виды, режимы (работа по найму, </w:t>
            </w:r>
            <w:proofErr w:type="spellStart"/>
            <w:r w:rsidRPr="00F167B7">
              <w:t>самозанятость</w:t>
            </w:r>
            <w:proofErr w:type="spellEnd"/>
            <w:r w:rsidRPr="00F167B7">
              <w:t xml:space="preserve"> и др.). </w:t>
            </w:r>
          </w:p>
          <w:p w:rsidR="0022562A" w:rsidRDefault="0022562A" w:rsidP="00806F16">
            <w:r>
              <w:t xml:space="preserve">2 </w:t>
            </w:r>
            <w:r w:rsidRPr="00F167B7">
              <w:t>Профессиональная деятельность в государственном секторе и на негосударственных предприятиях.</w:t>
            </w:r>
          </w:p>
          <w:p w:rsidR="0022562A" w:rsidRDefault="0022562A" w:rsidP="00806F16">
            <w:r>
              <w:t>3</w:t>
            </w:r>
            <w:r w:rsidRPr="00F167B7">
              <w:t xml:space="preserve"> Индивидуальная трудовая и творческая деятельность. </w:t>
            </w:r>
          </w:p>
          <w:p w:rsidR="0022562A" w:rsidRDefault="0022562A" w:rsidP="00806F16">
            <w:r>
              <w:t xml:space="preserve">4 </w:t>
            </w:r>
            <w:r w:rsidRPr="00F167B7">
              <w:t>Характеристика профессий и специальностей с точки зрения гарантии трудоустройства.</w:t>
            </w:r>
          </w:p>
          <w:p w:rsidR="0022562A" w:rsidRDefault="0022562A" w:rsidP="00806F16">
            <w:r w:rsidRPr="00F167B7">
              <w:t xml:space="preserve"> </w:t>
            </w:r>
            <w:r>
              <w:t xml:space="preserve">5. </w:t>
            </w:r>
            <w:r w:rsidRPr="00F167B7">
              <w:t xml:space="preserve">"Вечные" профессии и специальности (обслуживающие насущные потребности человека). "Сквозные" (распространенные) профессии и специальности. </w:t>
            </w:r>
          </w:p>
          <w:p w:rsidR="0022562A" w:rsidRPr="00822318" w:rsidRDefault="0022562A" w:rsidP="00806F16">
            <w:pPr>
              <w:rPr>
                <w:b/>
              </w:rPr>
            </w:pPr>
            <w:r>
              <w:t xml:space="preserve">6 </w:t>
            </w:r>
            <w:r w:rsidRPr="00F167B7">
              <w:t xml:space="preserve">"Дефицитные" профессии и специальности. </w:t>
            </w:r>
            <w:r>
              <w:t>7.</w:t>
            </w:r>
            <w:r w:rsidRPr="00F167B7">
              <w:t xml:space="preserve">"Перспективные" профессии и специальности. "Свободные" профессии и специальности (для режима </w:t>
            </w:r>
            <w:proofErr w:type="spellStart"/>
            <w:r w:rsidRPr="00F167B7">
              <w:t>самозанятости</w:t>
            </w:r>
            <w:proofErr w:type="spellEnd"/>
            <w:r w:rsidRPr="00F167B7">
              <w:t>).</w:t>
            </w:r>
          </w:p>
        </w:tc>
        <w:tc>
          <w:tcPr>
            <w:tcW w:w="1332" w:type="dxa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28006B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00B050"/>
          </w:tcPr>
          <w:p w:rsidR="0022562A" w:rsidRPr="00E84B07" w:rsidRDefault="0022562A" w:rsidP="00784E31">
            <w:pPr>
              <w:rPr>
                <w:b/>
                <w:sz w:val="24"/>
                <w:szCs w:val="24"/>
              </w:rPr>
            </w:pPr>
            <w:r w:rsidRPr="00E84B07">
              <w:rPr>
                <w:b/>
                <w:sz w:val="24"/>
                <w:szCs w:val="24"/>
              </w:rPr>
              <w:t xml:space="preserve">Практическое занятие. </w:t>
            </w:r>
          </w:p>
          <w:p w:rsidR="0022562A" w:rsidRPr="00F167B7" w:rsidRDefault="0022562A" w:rsidP="00784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32" w:type="dxa"/>
            <w:shd w:val="clear" w:color="auto" w:fill="00B050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F167B7" w:rsidRDefault="0022562A" w:rsidP="00806F16">
            <w:r w:rsidRPr="00F167B7">
              <w:t xml:space="preserve">Познакомиться с индивидуальной трудовой и творческой деятельностью в окружающей нас среде. </w:t>
            </w:r>
          </w:p>
          <w:p w:rsidR="0022562A" w:rsidRPr="00822318" w:rsidRDefault="0022562A" w:rsidP="005F36F4">
            <w:pPr>
              <w:rPr>
                <w:b/>
              </w:rPr>
            </w:pP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806F16">
            <w:pPr>
              <w:rPr>
                <w:b/>
              </w:rPr>
            </w:pPr>
            <w:r w:rsidRPr="00F167B7">
              <w:t xml:space="preserve">Составление перечня </w:t>
            </w:r>
            <w:proofErr w:type="gramStart"/>
            <w:r w:rsidRPr="00F167B7">
              <w:t>перспективных</w:t>
            </w:r>
            <w:proofErr w:type="gramEnd"/>
            <w:r w:rsidRPr="00F167B7">
              <w:t>" профессии и специальности. "</w:t>
            </w: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  <w:r>
              <w:rPr>
                <w:sz w:val="24"/>
                <w:szCs w:val="24"/>
              </w:rPr>
              <w:t>Тема 4 Технологии трудоустройства</w:t>
            </w: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822318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 w:val="restart"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22562A" w:rsidRPr="00E021E5" w:rsidRDefault="0022562A" w:rsidP="0022562A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22562A" w:rsidRPr="00E021E5" w:rsidRDefault="0022562A" w:rsidP="0022562A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22562A" w:rsidRPr="00E021E5" w:rsidRDefault="0022562A" w:rsidP="0022562A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6</w:t>
            </w:r>
            <w:r w:rsidRPr="00E021E5">
              <w:rPr>
                <w:sz w:val="16"/>
                <w:szCs w:val="16"/>
              </w:rPr>
              <w:t xml:space="preserve">,  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9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</w:t>
            </w:r>
            <w:r>
              <w:rPr>
                <w:sz w:val="16"/>
                <w:szCs w:val="16"/>
              </w:rPr>
              <w:t>10</w:t>
            </w:r>
          </w:p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</w:t>
            </w:r>
            <w:r>
              <w:rPr>
                <w:sz w:val="16"/>
                <w:szCs w:val="16"/>
              </w:rPr>
              <w:t>6</w:t>
            </w: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806F16">
            <w:r>
              <w:t xml:space="preserve">1 </w:t>
            </w:r>
            <w:r w:rsidRPr="00F167B7">
              <w:t xml:space="preserve">Правила поиска работы. План поиска работы и подготовка к его реализации. </w:t>
            </w:r>
          </w:p>
          <w:p w:rsidR="0022562A" w:rsidRDefault="0022562A" w:rsidP="00806F16">
            <w:r>
              <w:t xml:space="preserve">2 </w:t>
            </w:r>
            <w:r w:rsidRPr="00F167B7">
              <w:t>Причи</w:t>
            </w:r>
            <w:r w:rsidRPr="00F167B7">
              <w:softHyphen/>
              <w:t xml:space="preserve">ны безуспешного поиска работы. Правила организации поиска работы. </w:t>
            </w:r>
            <w:r>
              <w:t>3.</w:t>
            </w:r>
            <w:r w:rsidRPr="00F167B7">
              <w:t xml:space="preserve">Методы поиска работы. Непосредственное обращение к работодателю. Использование посреднических фирм и организаций (государственные службы занятости, </w:t>
            </w:r>
            <w:proofErr w:type="spellStart"/>
            <w:r w:rsidRPr="00F167B7">
              <w:t>рекрутинговые</w:t>
            </w:r>
            <w:proofErr w:type="spellEnd"/>
            <w:r w:rsidRPr="00F167B7">
              <w:t xml:space="preserve"> фирмы и бюро по найму, агентства по трудоустройству и др.). </w:t>
            </w:r>
            <w:r>
              <w:t>4.</w:t>
            </w:r>
            <w:r w:rsidRPr="00F167B7">
              <w:t>Использование личных связей (родные, друзья, преподаватели).</w:t>
            </w:r>
          </w:p>
          <w:p w:rsidR="0022562A" w:rsidRDefault="0022562A" w:rsidP="00806F16">
            <w:r>
              <w:t xml:space="preserve">5 </w:t>
            </w:r>
            <w:r w:rsidRPr="00F167B7">
              <w:t xml:space="preserve"> Объявления о наборе по радио и телевидению, объявления в профессиональных и коммерческих изданиях, в</w:t>
            </w:r>
            <w:r>
              <w:t xml:space="preserve"> </w:t>
            </w:r>
            <w:r w:rsidRPr="00F167B7">
              <w:t>местной печати. Объявления о вакансиях на улицах.</w:t>
            </w:r>
          </w:p>
          <w:p w:rsidR="0022562A" w:rsidRPr="00822318" w:rsidRDefault="0022562A" w:rsidP="00806F16">
            <w:pPr>
              <w:rPr>
                <w:b/>
              </w:rPr>
            </w:pPr>
            <w:r w:rsidRPr="00F167B7">
              <w:t xml:space="preserve"> </w:t>
            </w:r>
            <w:r>
              <w:t xml:space="preserve">6 </w:t>
            </w:r>
            <w:r w:rsidRPr="00F167B7">
              <w:t>Помещение собственного объявления с предложением в средствах массовой информации</w:t>
            </w:r>
          </w:p>
        </w:tc>
        <w:tc>
          <w:tcPr>
            <w:tcW w:w="1332" w:type="dxa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28006B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00B050"/>
          </w:tcPr>
          <w:p w:rsidR="0022562A" w:rsidRPr="00E84B07" w:rsidRDefault="0022562A" w:rsidP="00784E31">
            <w:pPr>
              <w:rPr>
                <w:b/>
                <w:sz w:val="24"/>
                <w:szCs w:val="24"/>
              </w:rPr>
            </w:pPr>
            <w:r w:rsidRPr="00E84B07">
              <w:rPr>
                <w:b/>
                <w:sz w:val="24"/>
                <w:szCs w:val="24"/>
              </w:rPr>
              <w:t xml:space="preserve">Практическое занятие. </w:t>
            </w:r>
          </w:p>
          <w:p w:rsidR="0022562A" w:rsidRPr="00F167B7" w:rsidRDefault="0022562A" w:rsidP="00784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32" w:type="dxa"/>
            <w:shd w:val="clear" w:color="auto" w:fill="00B050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F167B7">
              <w:rPr>
                <w:b/>
              </w:rPr>
              <w:t xml:space="preserve">: </w:t>
            </w:r>
            <w:r w:rsidRPr="00F167B7">
              <w:t>Обсуждение вопроса о методах поиска рабо</w:t>
            </w:r>
            <w:r w:rsidRPr="00F167B7">
              <w:softHyphen/>
              <w:t xml:space="preserve">ты, выбрать наиболее </w:t>
            </w:r>
            <w:proofErr w:type="gramStart"/>
            <w:r w:rsidRPr="00F167B7">
              <w:t>приемлемый</w:t>
            </w:r>
            <w:proofErr w:type="gramEnd"/>
            <w:r w:rsidRPr="00F167B7">
              <w:t xml:space="preserve"> в современных условиях</w:t>
            </w: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F167B7">
              <w:t>Проведение анализа и групповое обсуждение непосредственного обращения к работодателю</w:t>
            </w: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F167B7">
              <w:t>Составление собственного объявления с предложением своей кандидатуры в средствах массовой информации.</w:t>
            </w: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  <w:r>
              <w:rPr>
                <w:sz w:val="24"/>
                <w:szCs w:val="24"/>
              </w:rPr>
              <w:t>Тема 5 Профессиональная адаптация</w:t>
            </w: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F167B7" w:rsidRDefault="0022562A" w:rsidP="005F36F4">
            <w:pPr>
              <w:rPr>
                <w:b/>
              </w:rPr>
            </w:pPr>
            <w:r w:rsidRPr="00822318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 w:val="restart"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22562A" w:rsidRPr="00E021E5" w:rsidRDefault="0022562A" w:rsidP="0022562A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22562A" w:rsidRPr="00E021E5" w:rsidRDefault="0022562A" w:rsidP="0022562A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22562A" w:rsidRPr="00E021E5" w:rsidRDefault="0022562A" w:rsidP="0022562A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6</w:t>
            </w:r>
            <w:r w:rsidRPr="00E021E5">
              <w:rPr>
                <w:sz w:val="16"/>
                <w:szCs w:val="16"/>
              </w:rPr>
              <w:t xml:space="preserve">,  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9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</w:t>
            </w:r>
            <w:r>
              <w:rPr>
                <w:sz w:val="16"/>
                <w:szCs w:val="16"/>
              </w:rPr>
              <w:t>10</w:t>
            </w:r>
          </w:p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</w:t>
            </w:r>
            <w:r>
              <w:rPr>
                <w:sz w:val="16"/>
                <w:szCs w:val="16"/>
              </w:rPr>
              <w:t>6</w:t>
            </w: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806F16">
            <w:r>
              <w:t xml:space="preserve">1 </w:t>
            </w:r>
            <w:r w:rsidRPr="00F167B7">
              <w:t>Понятие "адаптация". Социальная, профессиональная, психологическая адаптация на рабочем месте. Формы и способы адаптации.</w:t>
            </w:r>
          </w:p>
          <w:p w:rsidR="0022562A" w:rsidRDefault="0022562A" w:rsidP="00806F16">
            <w:r>
              <w:t xml:space="preserve">2 </w:t>
            </w:r>
            <w:r w:rsidRPr="00F167B7">
              <w:t xml:space="preserve"> Умение произвести хорошее впечатление на работодателя и коллектив </w:t>
            </w:r>
            <w:proofErr w:type="gramStart"/>
            <w:r w:rsidRPr="00F167B7">
              <w:t>в первые</w:t>
            </w:r>
            <w:proofErr w:type="gramEnd"/>
            <w:r w:rsidRPr="00F167B7">
              <w:t xml:space="preserve"> дни работы.</w:t>
            </w:r>
          </w:p>
          <w:p w:rsidR="0022562A" w:rsidRDefault="0022562A" w:rsidP="00806F16">
            <w:r>
              <w:t xml:space="preserve">3 </w:t>
            </w:r>
            <w:r w:rsidRPr="00F167B7">
              <w:t xml:space="preserve"> Поведение на рабочем месте. Изменение стереотипов и уклада жизни в связи с трудоустройством.</w:t>
            </w:r>
          </w:p>
          <w:p w:rsidR="0022562A" w:rsidRPr="00F167B7" w:rsidRDefault="0022562A" w:rsidP="00806F16">
            <w:pPr>
              <w:rPr>
                <w:b/>
              </w:rPr>
            </w:pPr>
            <w:r>
              <w:t xml:space="preserve">4 </w:t>
            </w:r>
            <w:r w:rsidRPr="00F167B7">
              <w:t xml:space="preserve"> Новые жизненные и профессиональные задачи, связанные с началом работы</w:t>
            </w:r>
          </w:p>
        </w:tc>
        <w:tc>
          <w:tcPr>
            <w:tcW w:w="1332" w:type="dxa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28006B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00B050"/>
          </w:tcPr>
          <w:p w:rsidR="0022562A" w:rsidRPr="00E84B07" w:rsidRDefault="0022562A" w:rsidP="00784E31">
            <w:pPr>
              <w:rPr>
                <w:b/>
                <w:sz w:val="24"/>
                <w:szCs w:val="24"/>
              </w:rPr>
            </w:pPr>
            <w:r w:rsidRPr="00E84B07">
              <w:rPr>
                <w:b/>
                <w:sz w:val="24"/>
                <w:szCs w:val="24"/>
              </w:rPr>
              <w:t xml:space="preserve">Практическое занятие. </w:t>
            </w:r>
          </w:p>
          <w:p w:rsidR="0022562A" w:rsidRPr="00F167B7" w:rsidRDefault="0022562A" w:rsidP="00784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32" w:type="dxa"/>
            <w:shd w:val="clear" w:color="auto" w:fill="00B050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F167B7" w:rsidRDefault="0022562A" w:rsidP="00806F16">
            <w:r w:rsidRPr="00F167B7">
              <w:t xml:space="preserve">Отработка тактики умения произвести хорошее впечатление на работодателя и коллектив </w:t>
            </w:r>
            <w:proofErr w:type="gramStart"/>
            <w:r w:rsidRPr="00F167B7">
              <w:t>в первые</w:t>
            </w:r>
            <w:proofErr w:type="gramEnd"/>
            <w:r w:rsidRPr="00F167B7">
              <w:t xml:space="preserve"> дни работы.</w:t>
            </w:r>
          </w:p>
          <w:p w:rsidR="0022562A" w:rsidRPr="00F167B7" w:rsidRDefault="0022562A" w:rsidP="005F36F4">
            <w:pPr>
              <w:rPr>
                <w:b/>
              </w:rPr>
            </w:pP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F167B7" w:rsidRDefault="0022562A" w:rsidP="005F36F4">
            <w:pPr>
              <w:rPr>
                <w:b/>
              </w:rPr>
            </w:pPr>
            <w:r w:rsidRPr="00F167B7">
              <w:t xml:space="preserve">: Анализ  изменений стереотипов и уклада </w:t>
            </w:r>
            <w:proofErr w:type="gramStart"/>
            <w:r w:rsidRPr="00F167B7">
              <w:t>жизни</w:t>
            </w:r>
            <w:proofErr w:type="gramEnd"/>
            <w:r w:rsidRPr="00F167B7">
              <w:t xml:space="preserve"> происходящие в связи с трудоустройством.</w:t>
            </w:r>
          </w:p>
        </w:tc>
        <w:tc>
          <w:tcPr>
            <w:tcW w:w="1332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Default="0022562A" w:rsidP="005F36F4">
            <w:pPr>
              <w:jc w:val="center"/>
            </w:pPr>
            <w:r>
              <w:rPr>
                <w:sz w:val="24"/>
                <w:szCs w:val="24"/>
              </w:rPr>
              <w:t>Тема 6 Основы профессиональной этики</w:t>
            </w: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806F16">
            <w:r w:rsidRPr="00822318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 w:val="restart"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22562A" w:rsidRPr="00E021E5" w:rsidRDefault="0022562A" w:rsidP="0022562A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22562A" w:rsidRPr="00E021E5" w:rsidRDefault="0022562A" w:rsidP="0022562A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22562A" w:rsidRPr="00E021E5" w:rsidRDefault="0022562A" w:rsidP="0022562A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6</w:t>
            </w:r>
            <w:r w:rsidRPr="00E021E5">
              <w:rPr>
                <w:sz w:val="16"/>
                <w:szCs w:val="16"/>
              </w:rPr>
              <w:t xml:space="preserve">,  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9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</w:t>
            </w:r>
            <w:r>
              <w:rPr>
                <w:sz w:val="16"/>
                <w:szCs w:val="16"/>
              </w:rPr>
              <w:t>10</w:t>
            </w:r>
          </w:p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</w:t>
            </w:r>
            <w:r>
              <w:rPr>
                <w:sz w:val="16"/>
                <w:szCs w:val="16"/>
              </w:rPr>
              <w:t>6</w:t>
            </w: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806F16">
            <w:r>
              <w:t xml:space="preserve">1. </w:t>
            </w:r>
            <w:r w:rsidRPr="00F167B7">
              <w:t>Требования различных профессий к человеку. Психологическая характеристи</w:t>
            </w:r>
            <w:r w:rsidRPr="00F167B7">
              <w:softHyphen/>
              <w:t>ка профессии в зависимости от структуры деятельности.</w:t>
            </w:r>
          </w:p>
          <w:p w:rsidR="0022562A" w:rsidRDefault="0022562A" w:rsidP="00806F16">
            <w:r w:rsidRPr="00F167B7">
              <w:t xml:space="preserve"> </w:t>
            </w:r>
            <w:r>
              <w:t xml:space="preserve">2 </w:t>
            </w:r>
            <w:r w:rsidRPr="00F167B7">
              <w:t xml:space="preserve">Психологические вопросы взаимоотношений наемного работника и работодателя. Психологический климат в трудовом коллективе. </w:t>
            </w:r>
          </w:p>
          <w:p w:rsidR="0022562A" w:rsidRDefault="0022562A" w:rsidP="00806F16">
            <w:r>
              <w:t xml:space="preserve">3 </w:t>
            </w:r>
            <w:r w:rsidRPr="00F167B7">
              <w:t>Позиции людей при общении. Связь с самооценкой. Формы и конструкты для выражения позиции.</w:t>
            </w:r>
          </w:p>
          <w:p w:rsidR="0022562A" w:rsidRDefault="0022562A" w:rsidP="00806F16">
            <w:r>
              <w:t xml:space="preserve">4 </w:t>
            </w:r>
            <w:r w:rsidRPr="00F167B7">
              <w:t xml:space="preserve"> Правильная реакция на неприемлемую позицию. Самооценка собственного поведения.</w:t>
            </w:r>
          </w:p>
          <w:p w:rsidR="0022562A" w:rsidRPr="00F167B7" w:rsidRDefault="0022562A" w:rsidP="00806F16">
            <w:r>
              <w:t xml:space="preserve">5 </w:t>
            </w:r>
            <w:r w:rsidRPr="00F167B7">
              <w:t xml:space="preserve"> Психология восприятия человека человеком. Психологическая совместимость. </w:t>
            </w:r>
          </w:p>
          <w:p w:rsidR="0022562A" w:rsidRPr="00F167B7" w:rsidRDefault="0022562A" w:rsidP="005F36F4">
            <w:pPr>
              <w:rPr>
                <w:b/>
              </w:rPr>
            </w:pPr>
          </w:p>
        </w:tc>
        <w:tc>
          <w:tcPr>
            <w:tcW w:w="1332" w:type="dxa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28006B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00B050"/>
          </w:tcPr>
          <w:p w:rsidR="0022562A" w:rsidRPr="00E84B07" w:rsidRDefault="0022562A" w:rsidP="00784E31">
            <w:pPr>
              <w:rPr>
                <w:b/>
                <w:sz w:val="24"/>
                <w:szCs w:val="24"/>
              </w:rPr>
            </w:pPr>
            <w:r w:rsidRPr="00E84B07">
              <w:rPr>
                <w:b/>
                <w:sz w:val="24"/>
                <w:szCs w:val="24"/>
              </w:rPr>
              <w:t xml:space="preserve">Практическое занятие. </w:t>
            </w:r>
          </w:p>
          <w:p w:rsidR="0022562A" w:rsidRPr="00F167B7" w:rsidRDefault="0022562A" w:rsidP="00784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32" w:type="dxa"/>
            <w:shd w:val="clear" w:color="auto" w:fill="00B050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A30B8A" w:rsidRPr="00D439FF" w:rsidTr="00806F16">
        <w:tc>
          <w:tcPr>
            <w:tcW w:w="2163" w:type="dxa"/>
          </w:tcPr>
          <w:p w:rsidR="00A30B8A" w:rsidRPr="00D439FF" w:rsidRDefault="00A30B8A" w:rsidP="005F36F4">
            <w:pPr>
              <w:jc w:val="center"/>
            </w:pPr>
          </w:p>
        </w:tc>
        <w:tc>
          <w:tcPr>
            <w:tcW w:w="6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A30B8A" w:rsidRPr="00F167B7" w:rsidRDefault="00A30B8A" w:rsidP="00806F16">
            <w:pPr>
              <w:rPr>
                <w:b/>
              </w:rPr>
            </w:pPr>
            <w:r w:rsidRPr="00F167B7">
              <w:t>Разбор психологических ситуаций взаимо</w:t>
            </w:r>
            <w:r w:rsidRPr="00F167B7">
              <w:softHyphen/>
              <w:t>отношений наемного работника и работодателя.</w:t>
            </w:r>
          </w:p>
        </w:tc>
        <w:tc>
          <w:tcPr>
            <w:tcW w:w="1332" w:type="dxa"/>
          </w:tcPr>
          <w:p w:rsidR="00A30B8A" w:rsidRPr="00D439FF" w:rsidRDefault="00D27912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A30B8A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A30B8A" w:rsidRPr="00E021E5" w:rsidRDefault="00A30B8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A30B8A" w:rsidRPr="00D439FF" w:rsidTr="00806F16">
        <w:tc>
          <w:tcPr>
            <w:tcW w:w="2163" w:type="dxa"/>
          </w:tcPr>
          <w:p w:rsidR="00A30B8A" w:rsidRPr="00D439FF" w:rsidRDefault="00A30B8A" w:rsidP="005F36F4">
            <w:pPr>
              <w:jc w:val="center"/>
            </w:pPr>
          </w:p>
        </w:tc>
        <w:tc>
          <w:tcPr>
            <w:tcW w:w="6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A30B8A" w:rsidRPr="00F167B7" w:rsidRDefault="00A30B8A" w:rsidP="00806F16">
            <w:r w:rsidRPr="00F167B7">
              <w:t>Анализ позиции людей при общении.</w:t>
            </w:r>
          </w:p>
        </w:tc>
        <w:tc>
          <w:tcPr>
            <w:tcW w:w="1332" w:type="dxa"/>
          </w:tcPr>
          <w:p w:rsidR="00A30B8A" w:rsidRPr="00D439FF" w:rsidRDefault="00D27912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A30B8A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A30B8A" w:rsidRPr="00E021E5" w:rsidRDefault="00A30B8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A30B8A" w:rsidRPr="00D439FF" w:rsidTr="00806F16">
        <w:tc>
          <w:tcPr>
            <w:tcW w:w="2163" w:type="dxa"/>
          </w:tcPr>
          <w:p w:rsidR="00A30B8A" w:rsidRPr="00D439FF" w:rsidRDefault="00A30B8A" w:rsidP="005F36F4">
            <w:pPr>
              <w:jc w:val="center"/>
            </w:pPr>
          </w:p>
        </w:tc>
        <w:tc>
          <w:tcPr>
            <w:tcW w:w="6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A30B8A" w:rsidRPr="00F167B7" w:rsidRDefault="00A30B8A" w:rsidP="00A30B8A">
            <w:r w:rsidRPr="00F167B7">
              <w:t>Анализ  примеров форм и конструкты для выражения позиции.</w:t>
            </w:r>
          </w:p>
          <w:p w:rsidR="00A30B8A" w:rsidRPr="00F167B7" w:rsidRDefault="00A30B8A" w:rsidP="00806F16"/>
        </w:tc>
        <w:tc>
          <w:tcPr>
            <w:tcW w:w="1332" w:type="dxa"/>
          </w:tcPr>
          <w:p w:rsidR="00A30B8A" w:rsidRPr="00D439FF" w:rsidRDefault="00D27912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A30B8A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A30B8A" w:rsidRPr="00E021E5" w:rsidRDefault="00A30B8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A30B8A" w:rsidRPr="00D439FF" w:rsidTr="00806F16">
        <w:tc>
          <w:tcPr>
            <w:tcW w:w="2163" w:type="dxa"/>
          </w:tcPr>
          <w:p w:rsidR="00A30B8A" w:rsidRPr="00D439FF" w:rsidRDefault="00A30B8A" w:rsidP="005F36F4">
            <w:pPr>
              <w:jc w:val="center"/>
            </w:pPr>
          </w:p>
        </w:tc>
        <w:tc>
          <w:tcPr>
            <w:tcW w:w="6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A30B8A" w:rsidRPr="00D439FF" w:rsidRDefault="00A30B8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A30B8A" w:rsidRPr="00F167B7" w:rsidRDefault="00A30B8A" w:rsidP="00A30B8A">
            <w:r w:rsidRPr="00F167B7">
              <w:t xml:space="preserve">Определение </w:t>
            </w:r>
            <w:proofErr w:type="spellStart"/>
            <w:r w:rsidRPr="00F167B7">
              <w:t>уровеня</w:t>
            </w:r>
            <w:proofErr w:type="spellEnd"/>
            <w:r w:rsidRPr="00F167B7">
              <w:t xml:space="preserve"> самооценки каждого студента</w:t>
            </w:r>
          </w:p>
        </w:tc>
        <w:tc>
          <w:tcPr>
            <w:tcW w:w="1332" w:type="dxa"/>
          </w:tcPr>
          <w:p w:rsidR="00A30B8A" w:rsidRPr="00D439FF" w:rsidRDefault="00D27912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A30B8A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A30B8A" w:rsidRPr="00E021E5" w:rsidRDefault="00A30B8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  <w:r>
              <w:rPr>
                <w:sz w:val="24"/>
                <w:szCs w:val="24"/>
              </w:rPr>
              <w:t>Тема 7 Основы законодательства РФ</w:t>
            </w: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Pr="00822318" w:rsidRDefault="0022562A" w:rsidP="005F36F4">
            <w:pPr>
              <w:rPr>
                <w:b/>
              </w:rPr>
            </w:pPr>
            <w:r w:rsidRPr="00822318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 w:val="restart"/>
          </w:tcPr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22562A" w:rsidRPr="00E021E5" w:rsidRDefault="0022562A" w:rsidP="0022562A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22562A" w:rsidRPr="00E021E5" w:rsidRDefault="0022562A" w:rsidP="0022562A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22562A" w:rsidRPr="00E021E5" w:rsidRDefault="0022562A" w:rsidP="0022562A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6</w:t>
            </w:r>
            <w:r w:rsidRPr="00E021E5">
              <w:rPr>
                <w:sz w:val="16"/>
                <w:szCs w:val="16"/>
              </w:rPr>
              <w:t xml:space="preserve">,  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</w:t>
            </w:r>
            <w:r>
              <w:rPr>
                <w:sz w:val="16"/>
                <w:szCs w:val="16"/>
              </w:rPr>
              <w:t>9</w:t>
            </w:r>
          </w:p>
          <w:p w:rsidR="0022562A" w:rsidRPr="00E021E5" w:rsidRDefault="0022562A" w:rsidP="0022562A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</w:t>
            </w:r>
            <w:r>
              <w:rPr>
                <w:sz w:val="16"/>
                <w:szCs w:val="16"/>
              </w:rPr>
              <w:t>10</w:t>
            </w:r>
          </w:p>
          <w:p w:rsidR="0022562A" w:rsidRPr="00E021E5" w:rsidRDefault="0022562A" w:rsidP="0022562A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</w:t>
            </w:r>
            <w:r>
              <w:rPr>
                <w:sz w:val="16"/>
                <w:szCs w:val="16"/>
              </w:rPr>
              <w:t>6</w:t>
            </w:r>
          </w:p>
        </w:tc>
      </w:tr>
      <w:tr w:rsidR="0022562A" w:rsidRPr="00D439FF" w:rsidTr="00806F16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22562A" w:rsidRDefault="0022562A" w:rsidP="00806F16">
            <w:r>
              <w:t xml:space="preserve">1 </w:t>
            </w:r>
            <w:r w:rsidRPr="00F167B7">
              <w:t xml:space="preserve">Право в системе социальных норм. Система российского права: основные отрасли и институты. </w:t>
            </w:r>
          </w:p>
          <w:p w:rsidR="0022562A" w:rsidRDefault="0022562A" w:rsidP="00806F16">
            <w:r>
              <w:t xml:space="preserve">2 </w:t>
            </w:r>
            <w:r w:rsidRPr="00F167B7">
              <w:t xml:space="preserve">Система российского законодательства и ее обновление на современном этапе. </w:t>
            </w:r>
          </w:p>
          <w:p w:rsidR="0022562A" w:rsidRDefault="0022562A" w:rsidP="00806F16">
            <w:r>
              <w:t xml:space="preserve">3 </w:t>
            </w:r>
            <w:r w:rsidRPr="00F167B7">
              <w:t>Общая характеристика трудового законодательства Российской Федерации. Источники трудового права. Кодекс законов о труде Российской Федерации. Трудовой договор, его разновидности.</w:t>
            </w:r>
          </w:p>
          <w:p w:rsidR="0022562A" w:rsidRDefault="0022562A" w:rsidP="00806F16">
            <w:r>
              <w:t xml:space="preserve">4 </w:t>
            </w:r>
            <w:r w:rsidRPr="00F167B7">
              <w:t xml:space="preserve"> Понятие контракта в трудовом праве, права и обязанности сторон, вытекающие из трудового договора. </w:t>
            </w:r>
          </w:p>
          <w:p w:rsidR="0022562A" w:rsidRPr="00822318" w:rsidRDefault="0022562A" w:rsidP="00806F16">
            <w:pPr>
              <w:rPr>
                <w:b/>
              </w:rPr>
            </w:pPr>
            <w:r>
              <w:t xml:space="preserve">5 </w:t>
            </w:r>
            <w:r w:rsidRPr="00F167B7">
              <w:t>Основания прекращения трудового договора (контракта).</w:t>
            </w:r>
          </w:p>
        </w:tc>
        <w:tc>
          <w:tcPr>
            <w:tcW w:w="1332" w:type="dxa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94" w:type="dxa"/>
          </w:tcPr>
          <w:p w:rsidR="0022562A" w:rsidRPr="00D439FF" w:rsidRDefault="00A30B8A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22562A" w:rsidRPr="00D439FF" w:rsidTr="0028006B">
        <w:tc>
          <w:tcPr>
            <w:tcW w:w="2163" w:type="dxa"/>
          </w:tcPr>
          <w:p w:rsidR="0022562A" w:rsidRPr="00D439FF" w:rsidRDefault="0022562A" w:rsidP="005F36F4">
            <w:pPr>
              <w:jc w:val="center"/>
            </w:pPr>
          </w:p>
        </w:tc>
        <w:tc>
          <w:tcPr>
            <w:tcW w:w="6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00B050"/>
          </w:tcPr>
          <w:p w:rsidR="0022562A" w:rsidRPr="00E84B07" w:rsidRDefault="0022562A" w:rsidP="00784E31">
            <w:pPr>
              <w:rPr>
                <w:b/>
                <w:sz w:val="24"/>
                <w:szCs w:val="24"/>
              </w:rPr>
            </w:pPr>
            <w:r w:rsidRPr="00E84B07">
              <w:rPr>
                <w:b/>
                <w:sz w:val="24"/>
                <w:szCs w:val="24"/>
              </w:rPr>
              <w:t xml:space="preserve">Практическое занятие. </w:t>
            </w:r>
          </w:p>
          <w:p w:rsidR="0022562A" w:rsidRPr="00F167B7" w:rsidRDefault="0022562A" w:rsidP="00784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32" w:type="dxa"/>
            <w:shd w:val="clear" w:color="auto" w:fill="00B050"/>
          </w:tcPr>
          <w:p w:rsidR="0022562A" w:rsidRPr="00D439FF" w:rsidRDefault="0028006B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22562A" w:rsidRPr="00D439FF" w:rsidRDefault="0022562A" w:rsidP="005F36F4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22562A" w:rsidRPr="00E021E5" w:rsidRDefault="0022562A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D27912" w:rsidRPr="00D439FF" w:rsidTr="00806F16">
        <w:tc>
          <w:tcPr>
            <w:tcW w:w="2163" w:type="dxa"/>
          </w:tcPr>
          <w:p w:rsidR="00D27912" w:rsidRPr="00D439FF" w:rsidRDefault="00D27912" w:rsidP="005F36F4">
            <w:pPr>
              <w:jc w:val="center"/>
            </w:pPr>
          </w:p>
        </w:tc>
        <w:tc>
          <w:tcPr>
            <w:tcW w:w="616" w:type="dxa"/>
          </w:tcPr>
          <w:p w:rsidR="00D27912" w:rsidRPr="00D439FF" w:rsidRDefault="00D27912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D27912" w:rsidRPr="00D439FF" w:rsidRDefault="00D27912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D27912" w:rsidRPr="00F167B7" w:rsidRDefault="00D27912" w:rsidP="00806F16">
            <w:r w:rsidRPr="00F167B7">
              <w:t>Изучение и  заполнение  бланка Трудового договора.</w:t>
            </w:r>
          </w:p>
        </w:tc>
        <w:tc>
          <w:tcPr>
            <w:tcW w:w="1332" w:type="dxa"/>
          </w:tcPr>
          <w:p w:rsidR="00D27912" w:rsidRPr="00D439FF" w:rsidRDefault="00D27912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D27912" w:rsidRDefault="00D27912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D27912" w:rsidRPr="00E021E5" w:rsidRDefault="00D27912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D27912" w:rsidRPr="00D439FF" w:rsidTr="00806F16">
        <w:tc>
          <w:tcPr>
            <w:tcW w:w="2163" w:type="dxa"/>
          </w:tcPr>
          <w:p w:rsidR="00D27912" w:rsidRPr="00D439FF" w:rsidRDefault="00D27912" w:rsidP="005F36F4">
            <w:pPr>
              <w:jc w:val="center"/>
            </w:pPr>
          </w:p>
        </w:tc>
        <w:tc>
          <w:tcPr>
            <w:tcW w:w="616" w:type="dxa"/>
          </w:tcPr>
          <w:p w:rsidR="00D27912" w:rsidRPr="00D439FF" w:rsidRDefault="00D27912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D27912" w:rsidRPr="00D439FF" w:rsidRDefault="00D27912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D27912" w:rsidRPr="00F167B7" w:rsidRDefault="00D27912" w:rsidP="00D27912">
            <w:r w:rsidRPr="00F167B7">
              <w:t xml:space="preserve">Конструирование алгоритма процесса прекращение трудового договора (контракта). </w:t>
            </w:r>
          </w:p>
          <w:p w:rsidR="00D27912" w:rsidRPr="00F167B7" w:rsidRDefault="00D27912" w:rsidP="00806F16"/>
        </w:tc>
        <w:tc>
          <w:tcPr>
            <w:tcW w:w="1332" w:type="dxa"/>
          </w:tcPr>
          <w:p w:rsidR="00D27912" w:rsidRPr="00D439FF" w:rsidRDefault="00D27912" w:rsidP="005F36F4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94" w:type="dxa"/>
          </w:tcPr>
          <w:p w:rsidR="00D27912" w:rsidRDefault="00D27912" w:rsidP="005F36F4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D27912" w:rsidRPr="00E021E5" w:rsidRDefault="00D27912" w:rsidP="001C2851">
            <w:pPr>
              <w:spacing w:after="38" w:line="259" w:lineRule="auto"/>
              <w:rPr>
                <w:sz w:val="16"/>
                <w:szCs w:val="16"/>
              </w:rPr>
            </w:pPr>
          </w:p>
        </w:tc>
      </w:tr>
      <w:tr w:rsidR="001E5215" w:rsidRPr="00D439FF" w:rsidTr="00806F16">
        <w:tc>
          <w:tcPr>
            <w:tcW w:w="2163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616" w:type="dxa"/>
          </w:tcPr>
          <w:p w:rsidR="001E5215" w:rsidRDefault="001E5215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1E5215" w:rsidRPr="00142CAA" w:rsidRDefault="001E5215" w:rsidP="001C2851">
            <w:pPr>
              <w:pStyle w:val="ad"/>
              <w:ind w:left="306"/>
              <w:rPr>
                <w:bCs/>
                <w:sz w:val="22"/>
                <w:szCs w:val="22"/>
              </w:rPr>
            </w:pPr>
            <w:r w:rsidRPr="0028006B">
              <w:rPr>
                <w:bCs/>
                <w:sz w:val="22"/>
                <w:szCs w:val="22"/>
              </w:rPr>
              <w:t>Лекций  20 часов</w:t>
            </w:r>
          </w:p>
        </w:tc>
        <w:tc>
          <w:tcPr>
            <w:tcW w:w="1332" w:type="dxa"/>
          </w:tcPr>
          <w:p w:rsidR="001E5215" w:rsidRDefault="001E5215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1124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</w:tr>
      <w:tr w:rsidR="001E5215" w:rsidRPr="00D439FF" w:rsidTr="00806F16">
        <w:tc>
          <w:tcPr>
            <w:tcW w:w="2163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616" w:type="dxa"/>
          </w:tcPr>
          <w:p w:rsidR="001E5215" w:rsidRDefault="001E5215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1E5215" w:rsidRPr="00142CAA" w:rsidRDefault="001E5215" w:rsidP="001C2851">
            <w:pPr>
              <w:pStyle w:val="ad"/>
              <w:ind w:left="306"/>
              <w:rPr>
                <w:bCs/>
                <w:sz w:val="22"/>
                <w:szCs w:val="22"/>
              </w:rPr>
            </w:pPr>
            <w:r w:rsidRPr="00142CAA">
              <w:rPr>
                <w:bCs/>
                <w:sz w:val="22"/>
                <w:szCs w:val="22"/>
              </w:rPr>
              <w:t>Практических</w:t>
            </w:r>
            <w:r>
              <w:rPr>
                <w:bCs/>
                <w:sz w:val="22"/>
                <w:szCs w:val="22"/>
              </w:rPr>
              <w:t>16</w:t>
            </w:r>
            <w:r w:rsidRPr="00142CAA">
              <w:rPr>
                <w:bCs/>
                <w:sz w:val="22"/>
                <w:szCs w:val="22"/>
              </w:rPr>
              <w:t xml:space="preserve"> часа </w:t>
            </w:r>
          </w:p>
        </w:tc>
        <w:tc>
          <w:tcPr>
            <w:tcW w:w="1332" w:type="dxa"/>
          </w:tcPr>
          <w:p w:rsidR="001E5215" w:rsidRDefault="001E5215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1124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</w:tr>
      <w:tr w:rsidR="001E5215" w:rsidRPr="00D439FF" w:rsidTr="00806F16">
        <w:tc>
          <w:tcPr>
            <w:tcW w:w="2163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616" w:type="dxa"/>
          </w:tcPr>
          <w:p w:rsidR="001E5215" w:rsidRDefault="001E5215" w:rsidP="005F36F4">
            <w:pPr>
              <w:rPr>
                <w:i/>
              </w:rPr>
            </w:pPr>
          </w:p>
        </w:tc>
        <w:tc>
          <w:tcPr>
            <w:tcW w:w="516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8450" w:type="dxa"/>
          </w:tcPr>
          <w:p w:rsidR="001E5215" w:rsidRPr="00142CAA" w:rsidRDefault="001E5215" w:rsidP="00854E1C">
            <w:pPr>
              <w:pStyle w:val="ad"/>
              <w:ind w:left="306"/>
              <w:rPr>
                <w:bCs/>
                <w:sz w:val="22"/>
                <w:szCs w:val="22"/>
              </w:rPr>
            </w:pPr>
            <w:r>
              <w:t>Промежуточная аттестация</w:t>
            </w:r>
            <w:r w:rsidR="0028006B">
              <w:t xml:space="preserve"> 6 семестр</w:t>
            </w:r>
          </w:p>
        </w:tc>
        <w:tc>
          <w:tcPr>
            <w:tcW w:w="1332" w:type="dxa"/>
          </w:tcPr>
          <w:p w:rsidR="001E5215" w:rsidRDefault="001E5215" w:rsidP="005F36F4">
            <w:pPr>
              <w:rPr>
                <w:i/>
              </w:rPr>
            </w:pPr>
          </w:p>
        </w:tc>
        <w:tc>
          <w:tcPr>
            <w:tcW w:w="1194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1124" w:type="dxa"/>
          </w:tcPr>
          <w:p w:rsidR="001E5215" w:rsidRPr="00D439FF" w:rsidRDefault="001E5215" w:rsidP="005F36F4">
            <w:pPr>
              <w:rPr>
                <w:i/>
              </w:rPr>
            </w:pPr>
          </w:p>
        </w:tc>
      </w:tr>
      <w:tr w:rsidR="001E5215" w:rsidRPr="00D439FF" w:rsidTr="00806F16">
        <w:tc>
          <w:tcPr>
            <w:tcW w:w="2163" w:type="dxa"/>
            <w:shd w:val="clear" w:color="auto" w:fill="BFBFBF" w:themeFill="background1" w:themeFillShade="BF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:rsidR="001E5215" w:rsidRDefault="001E5215" w:rsidP="005F36F4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BFBFBF" w:themeFill="background1" w:themeFillShade="BF"/>
          </w:tcPr>
          <w:p w:rsidR="001E5215" w:rsidRPr="00796AA7" w:rsidRDefault="001E5215" w:rsidP="001C2851">
            <w:pPr>
              <w:spacing w:line="276" w:lineRule="auto"/>
              <w:jc w:val="both"/>
              <w:rPr>
                <w:b/>
              </w:rPr>
            </w:pPr>
            <w:r w:rsidRPr="00796AA7">
              <w:rPr>
                <w:b/>
              </w:rPr>
              <w:t xml:space="preserve">ИТОГО </w:t>
            </w:r>
            <w:r>
              <w:rPr>
                <w:b/>
              </w:rPr>
              <w:t>6  семестр 36</w:t>
            </w:r>
            <w:r w:rsidRPr="00796AA7">
              <w:rPr>
                <w:b/>
              </w:rPr>
              <w:t>час</w:t>
            </w:r>
            <w:r>
              <w:rPr>
                <w:b/>
              </w:rPr>
              <w:t>ов</w:t>
            </w:r>
          </w:p>
        </w:tc>
        <w:tc>
          <w:tcPr>
            <w:tcW w:w="1332" w:type="dxa"/>
            <w:shd w:val="clear" w:color="auto" w:fill="BFBFBF" w:themeFill="background1" w:themeFillShade="BF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1194" w:type="dxa"/>
            <w:shd w:val="clear" w:color="auto" w:fill="BFBFBF" w:themeFill="background1" w:themeFillShade="BF"/>
          </w:tcPr>
          <w:p w:rsidR="001E5215" w:rsidRPr="00D439FF" w:rsidRDefault="001E5215" w:rsidP="005F36F4">
            <w:pPr>
              <w:rPr>
                <w:i/>
              </w:rPr>
            </w:pPr>
          </w:p>
        </w:tc>
        <w:tc>
          <w:tcPr>
            <w:tcW w:w="1124" w:type="dxa"/>
            <w:shd w:val="clear" w:color="auto" w:fill="BFBFBF" w:themeFill="background1" w:themeFillShade="BF"/>
          </w:tcPr>
          <w:p w:rsidR="001E5215" w:rsidRPr="00D439FF" w:rsidRDefault="001E5215" w:rsidP="005F36F4">
            <w:pPr>
              <w:rPr>
                <w:i/>
              </w:rPr>
            </w:pPr>
          </w:p>
        </w:tc>
      </w:tr>
    </w:tbl>
    <w:p w:rsidR="00E62A54" w:rsidRPr="00734FD6" w:rsidRDefault="00E62A54" w:rsidP="00E62A54">
      <w:pPr>
        <w:rPr>
          <w:lang w:bidi="ar-SA"/>
        </w:rPr>
      </w:pPr>
    </w:p>
    <w:p w:rsidR="00E62A54" w:rsidRPr="00C143B3" w:rsidRDefault="00E62A54" w:rsidP="00E62A54">
      <w:pPr>
        <w:ind w:right="-431"/>
        <w:rPr>
          <w:rFonts w:ascii="Times New Roman" w:eastAsia="Times New Roman" w:hAnsi="Times New Roman" w:cs="Times New Roman"/>
        </w:rPr>
      </w:pPr>
      <w:r w:rsidRPr="00C143B3">
        <w:rPr>
          <w:rFonts w:ascii="Times New Roman" w:hAnsi="Times New Roman" w:cs="Times New Roman"/>
        </w:rPr>
        <w:t xml:space="preserve">Для характеристики освоения учебного </w:t>
      </w:r>
      <w:proofErr w:type="spellStart"/>
      <w:r w:rsidRPr="00C143B3">
        <w:rPr>
          <w:rFonts w:ascii="Times New Roman" w:hAnsi="Times New Roman" w:cs="Times New Roman"/>
        </w:rPr>
        <w:t>материалаиспользуются</w:t>
      </w:r>
      <w:proofErr w:type="spellEnd"/>
      <w:r w:rsidRPr="00C143B3">
        <w:rPr>
          <w:rFonts w:ascii="Times New Roman" w:hAnsi="Times New Roman" w:cs="Times New Roman"/>
        </w:rPr>
        <w:t xml:space="preserve"> следующие обозначения:</w:t>
      </w:r>
    </w:p>
    <w:p w:rsidR="00E62A54" w:rsidRPr="00C143B3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</w:rPr>
      </w:pPr>
      <w:r w:rsidRPr="00C143B3">
        <w:rPr>
          <w:rFonts w:ascii="Times New Roman" w:hAnsi="Times New Roman" w:cs="Times New Roman"/>
        </w:rPr>
        <w:t xml:space="preserve">1. – </w:t>
      </w:r>
      <w:proofErr w:type="gramStart"/>
      <w:r w:rsidRPr="00C143B3">
        <w:rPr>
          <w:rFonts w:ascii="Times New Roman" w:hAnsi="Times New Roman" w:cs="Times New Roman"/>
        </w:rPr>
        <w:t>ознакомительный</w:t>
      </w:r>
      <w:proofErr w:type="gramEnd"/>
      <w:r w:rsidRPr="00C143B3">
        <w:rPr>
          <w:rFonts w:ascii="Times New Roman" w:hAnsi="Times New Roman" w:cs="Times New Roman"/>
        </w:rPr>
        <w:t xml:space="preserve"> (узнавание ранее изученных объектов, свойств); </w:t>
      </w:r>
    </w:p>
    <w:p w:rsidR="00E62A54" w:rsidRPr="00C143B3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</w:rPr>
      </w:pPr>
      <w:r w:rsidRPr="00C143B3">
        <w:rPr>
          <w:rFonts w:ascii="Times New Roman" w:hAnsi="Times New Roman" w:cs="Times New Roman"/>
        </w:rPr>
        <w:t>2. – </w:t>
      </w:r>
      <w:proofErr w:type="gramStart"/>
      <w:r w:rsidRPr="00C143B3">
        <w:rPr>
          <w:rFonts w:ascii="Times New Roman" w:hAnsi="Times New Roman" w:cs="Times New Roman"/>
        </w:rPr>
        <w:t>репродуктивный</w:t>
      </w:r>
      <w:proofErr w:type="gramEnd"/>
      <w:r w:rsidRPr="00C143B3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руководством);</w:t>
      </w:r>
    </w:p>
    <w:p w:rsidR="00E62A54" w:rsidRPr="00144984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  <w:b/>
        </w:rPr>
      </w:pPr>
      <w:r w:rsidRPr="00C143B3">
        <w:rPr>
          <w:rFonts w:ascii="Times New Roman" w:hAnsi="Times New Roman" w:cs="Times New Roman"/>
        </w:rPr>
        <w:t xml:space="preserve">3. – </w:t>
      </w:r>
      <w:proofErr w:type="gramStart"/>
      <w:r w:rsidRPr="00C143B3">
        <w:rPr>
          <w:rFonts w:ascii="Times New Roman" w:hAnsi="Times New Roman" w:cs="Times New Roman"/>
        </w:rPr>
        <w:t>продуктивный</w:t>
      </w:r>
      <w:proofErr w:type="gramEnd"/>
      <w:r w:rsidRPr="00C143B3">
        <w:rPr>
          <w:rFonts w:ascii="Times New Roman" w:hAnsi="Times New Roman" w:cs="Times New Roman"/>
        </w:rPr>
        <w:t xml:space="preserve"> (планирование и самостоятельное выполнение деятельности, решение проблемных задач).</w:t>
      </w:r>
    </w:p>
    <w:p w:rsidR="00E62A54" w:rsidRPr="00AD081C" w:rsidRDefault="00E62A54" w:rsidP="00E62A54">
      <w:pPr>
        <w:rPr>
          <w:rFonts w:ascii="Times New Roman" w:hAnsi="Times New Roman" w:cs="Times New Roman"/>
          <w:lang w:bidi="ar-SA"/>
        </w:rPr>
      </w:pPr>
    </w:p>
    <w:p w:rsidR="00E62A54" w:rsidRPr="00AD081C" w:rsidRDefault="00E62A54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E62A54" w:rsidRDefault="00E62A54">
      <w:pPr>
        <w:pStyle w:val="a9"/>
        <w:jc w:val="both"/>
        <w:sectPr w:rsidR="00E62A54" w:rsidSect="008361DF">
          <w:footerReference w:type="even" r:id="rId13"/>
          <w:footerReference w:type="default" r:id="rId14"/>
          <w:pgSz w:w="16838" w:h="12347" w:orient="landscape"/>
          <w:pgMar w:top="851" w:right="881" w:bottom="1188" w:left="775" w:header="807" w:footer="520" w:gutter="0"/>
          <w:cols w:space="720"/>
          <w:noEndnote/>
          <w:docGrid w:linePitch="360"/>
        </w:sectPr>
      </w:pPr>
    </w:p>
    <w:p w:rsidR="00D02F7C" w:rsidRPr="00EE5551" w:rsidRDefault="00D02F7C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p w:rsidR="00346637" w:rsidRPr="00AD081C" w:rsidRDefault="00346637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31"/>
        <w:rPr>
          <w:b/>
          <w:caps/>
        </w:rPr>
      </w:pPr>
      <w:bookmarkStart w:id="12" w:name="bookmark55"/>
      <w:bookmarkStart w:id="13" w:name="bookmark66"/>
      <w:bookmarkStart w:id="14" w:name="bookmark67"/>
      <w:bookmarkStart w:id="15" w:name="bookmark68"/>
      <w:bookmarkEnd w:id="12"/>
    </w:p>
    <w:bookmarkEnd w:id="13"/>
    <w:bookmarkEnd w:id="14"/>
    <w:bookmarkEnd w:id="15"/>
    <w:p w:rsidR="00734FD6" w:rsidRDefault="00661519" w:rsidP="006615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 w:firstLine="0"/>
        <w:jc w:val="center"/>
        <w:rPr>
          <w:b/>
          <w:caps/>
        </w:rPr>
      </w:pPr>
      <w:r>
        <w:rPr>
          <w:b/>
          <w:caps/>
        </w:rPr>
        <w:t>3.</w:t>
      </w:r>
      <w:r w:rsidR="00734FD6" w:rsidRPr="00AD081C">
        <w:rPr>
          <w:b/>
          <w:caps/>
        </w:rPr>
        <w:t>условия реализации программы дисциплины</w:t>
      </w:r>
    </w:p>
    <w:p w:rsidR="00661519" w:rsidRDefault="00661519" w:rsidP="00661519">
      <w:pPr>
        <w:rPr>
          <w:lang w:bidi="ar-SA"/>
        </w:rPr>
      </w:pPr>
    </w:p>
    <w:p w:rsidR="00661519" w:rsidRDefault="00661519" w:rsidP="00661519">
      <w:pPr>
        <w:rPr>
          <w:lang w:bidi="ar-SA"/>
        </w:rPr>
      </w:pPr>
    </w:p>
    <w:p w:rsidR="00661519" w:rsidRDefault="00661519" w:rsidP="00661519">
      <w:pPr>
        <w:rPr>
          <w:lang w:bidi="ar-SA"/>
        </w:rPr>
      </w:pPr>
    </w:p>
    <w:p w:rsidR="00661519" w:rsidRPr="00DE5A96" w:rsidRDefault="00661519" w:rsidP="00661519">
      <w:pPr>
        <w:pStyle w:val="26"/>
        <w:spacing w:line="120" w:lineRule="atLeast"/>
        <w:ind w:right="111" w:firstLine="567"/>
        <w:contextualSpacing/>
        <w:rPr>
          <w:b/>
          <w:sz w:val="24"/>
          <w:szCs w:val="24"/>
        </w:rPr>
      </w:pPr>
      <w:r w:rsidRPr="00DE5A96">
        <w:rPr>
          <w:b/>
          <w:sz w:val="24"/>
          <w:szCs w:val="24"/>
        </w:rPr>
        <w:t>3 . 1</w:t>
      </w:r>
      <w:r w:rsidRPr="00DE5A96">
        <w:rPr>
          <w:rStyle w:val="2ArialNarrow12pt"/>
          <w:rFonts w:eastAsia="Century Schoolbook"/>
        </w:rPr>
        <w:t>.</w:t>
      </w:r>
      <w:r w:rsidRPr="00DE5A96">
        <w:rPr>
          <w:b/>
          <w:sz w:val="24"/>
          <w:szCs w:val="24"/>
        </w:rPr>
        <w:t xml:space="preserve"> Кадровое обеспечение образовательного процесса</w:t>
      </w:r>
    </w:p>
    <w:p w:rsidR="00661519" w:rsidRPr="00DE5A96" w:rsidRDefault="00661519" w:rsidP="00661519">
      <w:pPr>
        <w:pStyle w:val="26"/>
        <w:spacing w:line="120" w:lineRule="atLeast"/>
        <w:ind w:right="111" w:firstLine="600"/>
        <w:contextualSpacing/>
        <w:jc w:val="both"/>
        <w:rPr>
          <w:sz w:val="24"/>
          <w:szCs w:val="24"/>
        </w:rPr>
      </w:pPr>
      <w:r w:rsidRPr="00DE5A96">
        <w:rPr>
          <w:sz w:val="24"/>
          <w:szCs w:val="24"/>
        </w:rPr>
        <w:t xml:space="preserve">Преподаватель, осуществляющий реализацию учебной дисциплины для обучающихся </w:t>
      </w:r>
      <w:r>
        <w:rPr>
          <w:sz w:val="24"/>
          <w:szCs w:val="24"/>
        </w:rPr>
        <w:t>техникума</w:t>
      </w:r>
      <w:r w:rsidRPr="00DE5A96">
        <w:rPr>
          <w:sz w:val="24"/>
          <w:szCs w:val="24"/>
        </w:rPr>
        <w:t xml:space="preserve">, должен иметь высшее профессиональное образование, соответствующее профилю преподаваемой дисциплины (модуля), дополнительное профессиональное образование по программам повышения квалификации, в том </w:t>
      </w:r>
      <w:proofErr w:type="gramStart"/>
      <w:r w:rsidRPr="00DE5A96">
        <w:rPr>
          <w:sz w:val="24"/>
          <w:szCs w:val="24"/>
        </w:rPr>
        <w:t>числе</w:t>
      </w:r>
      <w:proofErr w:type="gramEnd"/>
      <w:r w:rsidRPr="00DE5A96">
        <w:rPr>
          <w:sz w:val="24"/>
          <w:szCs w:val="24"/>
        </w:rPr>
        <w:t xml:space="preserve"> в форме стажировки в профильных организациях не реже 1 раза в 3 года. Опыт деятельности в организациях соответствующей профессиональной сферы является обязательным для преподавателей профессионального учебного цикла.</w:t>
      </w:r>
    </w:p>
    <w:p w:rsidR="00661519" w:rsidRPr="00661519" w:rsidRDefault="00661519" w:rsidP="00661519">
      <w:pPr>
        <w:rPr>
          <w:lang w:bidi="ar-SA"/>
        </w:rPr>
      </w:pPr>
    </w:p>
    <w:p w:rsidR="00734FD6" w:rsidRPr="00AD081C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/>
          <w:bCs/>
        </w:rPr>
      </w:pPr>
      <w:r w:rsidRPr="00AD081C">
        <w:rPr>
          <w:rFonts w:ascii="Times New Roman" w:hAnsi="Times New Roman" w:cs="Times New Roman"/>
          <w:b/>
          <w:bCs/>
        </w:rPr>
        <w:t>3.1. Требования к минимальному материально-техническому обеспечению</w:t>
      </w:r>
    </w:p>
    <w:p w:rsidR="00734FD6" w:rsidRPr="00AD081C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 w:rsidR="00661519">
        <w:rPr>
          <w:rFonts w:ascii="Times New Roman" w:hAnsi="Times New Roman" w:cs="Times New Roman"/>
        </w:rPr>
        <w:t>личие учебного кабинета «Истори</w:t>
      </w:r>
      <w:r w:rsidRPr="00AD081C">
        <w:rPr>
          <w:rFonts w:ascii="Times New Roman" w:hAnsi="Times New Roman" w:cs="Times New Roman"/>
        </w:rPr>
        <w:t>я».</w:t>
      </w:r>
    </w:p>
    <w:p w:rsidR="00734FD6" w:rsidRPr="00AD081C" w:rsidRDefault="00734FD6" w:rsidP="00734FD6">
      <w:pPr>
        <w:pStyle w:val="aff5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мира;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опорные таблицы.</w:t>
      </w:r>
    </w:p>
    <w:p w:rsidR="00734FD6" w:rsidRPr="00AD081C" w:rsidRDefault="00734FD6" w:rsidP="00734FD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734FD6" w:rsidRPr="00AD081C" w:rsidRDefault="00734FD6" w:rsidP="00BC7924">
      <w:pPr>
        <w:pStyle w:val="afd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507497" w:rsidRPr="00507497" w:rsidRDefault="00507497" w:rsidP="00507497">
      <w:pPr>
        <w:pStyle w:val="5"/>
        <w:spacing w:after="54"/>
        <w:ind w:left="7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3.2. Информационное обеспечение реализации программы </w:t>
      </w:r>
    </w:p>
    <w:p w:rsidR="00507497" w:rsidRPr="00507497" w:rsidRDefault="00507497" w:rsidP="00507497">
      <w:pPr>
        <w:ind w:left="-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507497">
        <w:rPr>
          <w:rFonts w:ascii="Times New Roman" w:hAnsi="Times New Roman" w:cs="Times New Roman"/>
        </w:rPr>
        <w:t>выбирается не менее одного издания</w:t>
      </w:r>
      <w:proofErr w:type="gramEnd"/>
      <w:r w:rsidRPr="00507497">
        <w:rPr>
          <w:rFonts w:ascii="Times New Roman" w:hAnsi="Times New Roman" w:cs="Times New Roman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 </w:t>
      </w:r>
    </w:p>
    <w:p w:rsidR="00507497" w:rsidRPr="00507497" w:rsidRDefault="00507497" w:rsidP="00507497">
      <w:pPr>
        <w:spacing w:line="259" w:lineRule="auto"/>
        <w:ind w:left="708"/>
        <w:rPr>
          <w:rFonts w:ascii="Times New Roman" w:hAnsi="Times New Roman" w:cs="Times New Roman"/>
        </w:rPr>
      </w:pPr>
      <w:r w:rsidRPr="00126DFB">
        <w:t xml:space="preserve"> </w:t>
      </w:r>
    </w:p>
    <w:p w:rsidR="00054805" w:rsidRPr="00054805" w:rsidRDefault="00054805" w:rsidP="00054805">
      <w:pPr>
        <w:rPr>
          <w:rFonts w:ascii="Times New Roman" w:hAnsi="Times New Roman" w:cs="Times New Roman"/>
          <w:b/>
          <w:sz w:val="28"/>
          <w:szCs w:val="28"/>
        </w:rPr>
      </w:pPr>
      <w:r w:rsidRPr="00054805">
        <w:rPr>
          <w:rFonts w:ascii="Times New Roman" w:hAnsi="Times New Roman" w:cs="Times New Roman"/>
          <w:b/>
          <w:sz w:val="28"/>
          <w:szCs w:val="28"/>
        </w:rPr>
        <w:t xml:space="preserve">Основные источники: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1. Перелыгина Е.А. Эффективное поведение на рынке труда: Учебные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материалы. - Самара: ЦПО, 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2. Предложение рабочей силы Автор: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Джесси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 Рассел Издательство: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Книга по Требованию ISBN 978-5-5135-1969-0; 2019г.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Куталаева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 А.А. Эффективное поведение </w:t>
      </w:r>
      <w:proofErr w:type="gramStart"/>
      <w:r w:rsidRPr="00463FC4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463FC4">
        <w:rPr>
          <w:rFonts w:ascii="Times New Roman" w:hAnsi="Times New Roman" w:cs="Times New Roman"/>
          <w:sz w:val="28"/>
          <w:szCs w:val="28"/>
        </w:rPr>
        <w:t xml:space="preserve"> рынке труда. Учебное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пособие ДОСХ 2019</w:t>
      </w:r>
      <w:r w:rsidRPr="00463FC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4. Формирование рынка труда и повышение эффективности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</w:rPr>
        <w:t>трудовых ресурсов Л. Акопян 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Слабнина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 Е.В., Береговая Д.А.,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Алонова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 Е.А., Наумова Е.Л.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3FC4">
        <w:rPr>
          <w:rFonts w:ascii="Times New Roman" w:hAnsi="Times New Roman" w:cs="Times New Roman"/>
          <w:sz w:val="28"/>
          <w:szCs w:val="28"/>
        </w:rPr>
        <w:t>Социальнопсихологическая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 реабилитация хронических безработных. //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>Поволжский меж</w:t>
      </w:r>
      <w:r>
        <w:rPr>
          <w:rFonts w:ascii="Times New Roman" w:hAnsi="Times New Roman" w:cs="Times New Roman"/>
          <w:sz w:val="28"/>
          <w:szCs w:val="28"/>
        </w:rPr>
        <w:t>региональный учебный центр: 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54805" w:rsidRPr="00054805" w:rsidRDefault="00054805" w:rsidP="00054805">
      <w:pPr>
        <w:rPr>
          <w:rFonts w:ascii="Times New Roman" w:hAnsi="Times New Roman" w:cs="Times New Roman"/>
          <w:b/>
          <w:sz w:val="28"/>
          <w:szCs w:val="28"/>
        </w:rPr>
      </w:pPr>
      <w:r w:rsidRPr="00054805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>1. Предпринимательское право. Смагина И.А. - Учебное пособие –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Афанасенко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>, И. Д. Логистика снабжения: учеб. для вузов / – СПб</w:t>
      </w:r>
      <w:proofErr w:type="gramStart"/>
      <w:r w:rsidRPr="00463FC4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</w:p>
    <w:p w:rsidR="00054805" w:rsidRDefault="00054805" w:rsidP="00054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Питер, 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>, Ю. М. Финансовый менеджмент: учеб</w:t>
      </w:r>
      <w:proofErr w:type="gramStart"/>
      <w:r w:rsidRPr="00463F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3F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3FC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63FC4">
        <w:rPr>
          <w:rFonts w:ascii="Times New Roman" w:hAnsi="Times New Roman" w:cs="Times New Roman"/>
          <w:sz w:val="28"/>
          <w:szCs w:val="28"/>
        </w:rPr>
        <w:t xml:space="preserve">ля вузов /. – 2-е изд.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>
        <w:rPr>
          <w:rFonts w:ascii="Times New Roman" w:hAnsi="Times New Roman" w:cs="Times New Roman"/>
          <w:sz w:val="28"/>
          <w:szCs w:val="28"/>
        </w:rPr>
        <w:t>Питер, 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Макашева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, З. М.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: учеб. пособие </w:t>
      </w:r>
      <w:r>
        <w:rPr>
          <w:rFonts w:ascii="Times New Roman" w:hAnsi="Times New Roman" w:cs="Times New Roman"/>
          <w:sz w:val="28"/>
          <w:szCs w:val="28"/>
        </w:rPr>
        <w:t>/.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>
        <w:rPr>
          <w:rFonts w:ascii="Times New Roman" w:hAnsi="Times New Roman" w:cs="Times New Roman"/>
          <w:sz w:val="28"/>
          <w:szCs w:val="28"/>
        </w:rPr>
        <w:t>Питер, 2020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Тарасевич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>, В. М. Ценовая политика предприятия: учеб</w:t>
      </w:r>
      <w:proofErr w:type="gramStart"/>
      <w:r w:rsidRPr="00463F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3F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3FC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63FC4">
        <w:rPr>
          <w:rFonts w:ascii="Times New Roman" w:hAnsi="Times New Roman" w:cs="Times New Roman"/>
          <w:sz w:val="28"/>
          <w:szCs w:val="28"/>
        </w:rPr>
        <w:t xml:space="preserve">ля вузов / В.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>
        <w:rPr>
          <w:rFonts w:ascii="Times New Roman" w:hAnsi="Times New Roman" w:cs="Times New Roman"/>
          <w:sz w:val="28"/>
          <w:szCs w:val="28"/>
        </w:rPr>
        <w:t>Питер, 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63FC4">
        <w:rPr>
          <w:rFonts w:ascii="Times New Roman" w:hAnsi="Times New Roman" w:cs="Times New Roman"/>
          <w:sz w:val="28"/>
          <w:szCs w:val="28"/>
        </w:rPr>
        <w:t>Фатхутдинов</w:t>
      </w:r>
      <w:proofErr w:type="spellEnd"/>
      <w:r w:rsidRPr="00463FC4">
        <w:rPr>
          <w:rFonts w:ascii="Times New Roman" w:hAnsi="Times New Roman" w:cs="Times New Roman"/>
          <w:sz w:val="28"/>
          <w:szCs w:val="28"/>
        </w:rPr>
        <w:t xml:space="preserve">, Р. А. Производственный менеджмент: учеб для вузов / Р.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СПб. Питер, 2021</w:t>
      </w:r>
      <w:r w:rsidRPr="00463FC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54805" w:rsidRPr="00054805" w:rsidRDefault="00054805" w:rsidP="00054805">
      <w:pPr>
        <w:rPr>
          <w:rFonts w:ascii="Times New Roman" w:hAnsi="Times New Roman" w:cs="Times New Roman"/>
          <w:b/>
          <w:sz w:val="28"/>
          <w:szCs w:val="28"/>
        </w:rPr>
      </w:pPr>
      <w:r w:rsidRPr="00054805">
        <w:rPr>
          <w:rFonts w:ascii="Times New Roman" w:hAnsi="Times New Roman" w:cs="Times New Roman"/>
          <w:b/>
          <w:sz w:val="28"/>
          <w:szCs w:val="28"/>
        </w:rPr>
        <w:t xml:space="preserve">Электронные ресурсы: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1. http://ru.wikipedia.org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2. http://school.iot.ru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3. http://school.iot.ru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4. http://www.bankreferatov.ru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 xml:space="preserve">5. http://meta-delo.blogspot.com </w:t>
      </w:r>
    </w:p>
    <w:p w:rsidR="00054805" w:rsidRPr="00463FC4" w:rsidRDefault="00054805" w:rsidP="00054805">
      <w:pPr>
        <w:rPr>
          <w:rFonts w:ascii="Times New Roman" w:hAnsi="Times New Roman" w:cs="Times New Roman"/>
          <w:sz w:val="28"/>
          <w:szCs w:val="28"/>
        </w:rPr>
      </w:pPr>
      <w:r w:rsidRPr="00463FC4">
        <w:rPr>
          <w:rFonts w:ascii="Times New Roman" w:hAnsi="Times New Roman" w:cs="Times New Roman"/>
          <w:sz w:val="28"/>
          <w:szCs w:val="28"/>
        </w:rPr>
        <w:t>6. http://school.iot.ru</w:t>
      </w:r>
    </w:p>
    <w:p w:rsidR="00076BE0" w:rsidRPr="00C143B3" w:rsidRDefault="00076BE0" w:rsidP="00734FD6">
      <w:pPr>
        <w:pStyle w:val="13"/>
        <w:tabs>
          <w:tab w:val="left" w:pos="284"/>
          <w:tab w:val="left" w:pos="450"/>
          <w:tab w:val="left" w:pos="710"/>
        </w:tabs>
        <w:spacing w:line="233" w:lineRule="auto"/>
        <w:ind w:firstLine="0"/>
        <w:sectPr w:rsidR="00076BE0" w:rsidRPr="00C143B3" w:rsidSect="00734FD6">
          <w:footerReference w:type="even" r:id="rId15"/>
          <w:footerReference w:type="default" r:id="rId16"/>
          <w:pgSz w:w="12240" w:h="15840"/>
          <w:pgMar w:top="724" w:right="790" w:bottom="597" w:left="1625" w:header="0" w:footer="3" w:gutter="0"/>
          <w:cols w:space="720"/>
          <w:noEndnote/>
          <w:docGrid w:linePitch="360"/>
        </w:sectPr>
      </w:pPr>
    </w:p>
    <w:p w:rsidR="00076BE0" w:rsidRDefault="00076BE0">
      <w:pPr>
        <w:spacing w:line="1" w:lineRule="exact"/>
      </w:pPr>
    </w:p>
    <w:p w:rsidR="00661519" w:rsidRPr="000D7C93" w:rsidRDefault="00661519" w:rsidP="00661519">
      <w:pPr>
        <w:pStyle w:val="1"/>
        <w:numPr>
          <w:ilvl w:val="0"/>
          <w:numId w:val="15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</w:rPr>
      </w:pPr>
      <w:r w:rsidRPr="000D7C93">
        <w:rPr>
          <w:b/>
          <w:caps/>
        </w:rPr>
        <w:t>Контроль и оценка результатов освоения Дисциплины</w:t>
      </w:r>
    </w:p>
    <w:p w:rsidR="00661519" w:rsidRDefault="00661519" w:rsidP="00661519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</w:pPr>
      <w:r w:rsidRPr="000D7C93">
        <w:rPr>
          <w:b/>
        </w:rPr>
        <w:t>Контроль</w:t>
      </w:r>
      <w:r w:rsidRPr="000D7C93">
        <w:t xml:space="preserve"> </w:t>
      </w:r>
      <w:r w:rsidRPr="000D7C93">
        <w:rPr>
          <w:b/>
        </w:rPr>
        <w:t>и оценка</w:t>
      </w:r>
      <w:r w:rsidRPr="000D7C93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r>
        <w:t>студентами</w:t>
      </w:r>
      <w:r w:rsidRPr="000D7C93">
        <w:t xml:space="preserve"> индивидуальных заданий, проектов, исследований.</w:t>
      </w:r>
    </w:p>
    <w:tbl>
      <w:tblPr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807"/>
        <w:gridCol w:w="6662"/>
      </w:tblGrid>
      <w:tr w:rsidR="00661519" w:rsidRPr="00DA4231" w:rsidTr="005F36F4">
        <w:trPr>
          <w:trHeight w:val="454"/>
        </w:trPr>
        <w:tc>
          <w:tcPr>
            <w:tcW w:w="7807" w:type="dxa"/>
            <w:shd w:val="clear" w:color="auto" w:fill="FFFFFF"/>
            <w:vAlign w:val="bottom"/>
          </w:tcPr>
          <w:p w:rsidR="00661519" w:rsidRPr="00DA4231" w:rsidRDefault="00661519" w:rsidP="005F36F4">
            <w:pPr>
              <w:pStyle w:val="213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61519" w:rsidRPr="00DA4231" w:rsidRDefault="00661519" w:rsidP="005F36F4">
            <w:pPr>
              <w:pStyle w:val="213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61519" w:rsidRPr="00DA4231" w:rsidTr="005F36F4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DA4231" w:rsidRDefault="00661519" w:rsidP="005F36F4">
            <w:pPr>
              <w:pStyle w:val="213"/>
              <w:shd w:val="clear" w:color="auto" w:fill="auto"/>
              <w:spacing w:line="240" w:lineRule="atLeast"/>
              <w:ind w:left="142"/>
              <w:contextualSpacing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Умения:</w:t>
            </w:r>
          </w:p>
        </w:tc>
        <w:tc>
          <w:tcPr>
            <w:tcW w:w="6662" w:type="dxa"/>
            <w:shd w:val="clear" w:color="auto" w:fill="FFFFFF"/>
          </w:tcPr>
          <w:p w:rsidR="00661519" w:rsidRPr="00DA4231" w:rsidRDefault="00661519" w:rsidP="005F36F4">
            <w:pPr>
              <w:spacing w:line="240" w:lineRule="atLeast"/>
              <w:contextualSpacing/>
            </w:pPr>
          </w:p>
        </w:tc>
      </w:tr>
      <w:tr w:rsidR="00661519" w:rsidRPr="00DA4231" w:rsidTr="005F36F4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A86878" w:rsidRDefault="00661519" w:rsidP="00661519">
            <w:pPr>
              <w:pStyle w:val="13"/>
              <w:numPr>
                <w:ilvl w:val="0"/>
                <w:numId w:val="5"/>
              </w:numPr>
              <w:tabs>
                <w:tab w:val="left" w:pos="820"/>
              </w:tabs>
              <w:ind w:left="820" w:hanging="34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У1-</w:t>
            </w:r>
            <w:r w:rsidRPr="00A86878">
              <w:rPr>
                <w:rFonts w:ascii="TimesNewRomanPSMT" w:hAnsi="TimesNewRomanPSMT"/>
              </w:rPr>
              <w:t>Логически верно мыслить и грамотно строить свою речь</w:t>
            </w:r>
            <w:r w:rsidRPr="00A86878">
              <w:rPr>
                <w:sz w:val="22"/>
                <w:szCs w:val="22"/>
              </w:rPr>
              <w:t xml:space="preserve"> </w:t>
            </w:r>
          </w:p>
          <w:p w:rsidR="00661519" w:rsidRPr="00A86878" w:rsidRDefault="00661519" w:rsidP="00661519">
            <w:pPr>
              <w:pStyle w:val="13"/>
              <w:numPr>
                <w:ilvl w:val="0"/>
                <w:numId w:val="5"/>
              </w:numPr>
              <w:tabs>
                <w:tab w:val="left" w:pos="820"/>
              </w:tabs>
              <w:ind w:left="820" w:hanging="34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У2-</w:t>
            </w:r>
            <w:r w:rsidRPr="00A86878">
              <w:rPr>
                <w:rFonts w:ascii="TimesNewRomanPSMT" w:hAnsi="TimesNewRomanPSMT"/>
              </w:rPr>
              <w:t>ориентироваться в мировом историческом процессе, анализировать процессы и явления, происходящие в обществе</w:t>
            </w:r>
            <w:r w:rsidRPr="00A86878">
              <w:rPr>
                <w:sz w:val="22"/>
                <w:szCs w:val="22"/>
              </w:rPr>
              <w:t xml:space="preserve"> </w:t>
            </w:r>
          </w:p>
          <w:p w:rsidR="00661519" w:rsidRPr="00A86878" w:rsidRDefault="00661519" w:rsidP="00661519">
            <w:pPr>
              <w:pStyle w:val="13"/>
              <w:tabs>
                <w:tab w:val="left" w:pos="820"/>
              </w:tabs>
              <w:ind w:left="820" w:firstLine="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У3-</w:t>
            </w:r>
            <w:r w:rsidRPr="00A86878">
              <w:rPr>
                <w:rFonts w:ascii="TimesNewRomanPSMT" w:hAnsi="TimesNewRomanPSMT"/>
              </w:rPr>
              <w:t>теоретически обобщать факты, выявлять проблемы, причинн</w:t>
            </w:r>
            <w:proofErr w:type="gramStart"/>
            <w:r w:rsidRPr="00A86878">
              <w:rPr>
                <w:rFonts w:ascii="TimesNewRomanPSMT" w:hAnsi="TimesNewRomanPSMT"/>
              </w:rPr>
              <w:t>о-</w:t>
            </w:r>
            <w:proofErr w:type="gramEnd"/>
            <w:r w:rsidRPr="00A86878">
              <w:rPr>
                <w:rFonts w:ascii="TimesNewRomanPSMT" w:hAnsi="TimesNewRomanPSMT"/>
              </w:rPr>
              <w:t xml:space="preserve"> следственные связи, закономерности и главные тенденции развития исторического процесса</w:t>
            </w:r>
            <w:r w:rsidRPr="00A86878">
              <w:rPr>
                <w:sz w:val="22"/>
                <w:szCs w:val="22"/>
              </w:rPr>
              <w:t xml:space="preserve"> </w:t>
            </w:r>
          </w:p>
          <w:p w:rsidR="00661519" w:rsidRPr="00DA4231" w:rsidRDefault="00661519" w:rsidP="005F36F4">
            <w:pPr>
              <w:pStyle w:val="213"/>
              <w:shd w:val="clear" w:color="auto" w:fill="auto"/>
              <w:spacing w:line="240" w:lineRule="atLeast"/>
              <w:ind w:left="142" w:right="111"/>
              <w:contextualSpacing/>
              <w:jc w:val="both"/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2" w:type="dxa"/>
            <w:shd w:val="clear" w:color="auto" w:fill="FFFFFF"/>
          </w:tcPr>
          <w:p w:rsidR="00661519" w:rsidRPr="0035548B" w:rsidRDefault="00661519" w:rsidP="005F36F4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color w:val="auto"/>
                <w:sz w:val="24"/>
                <w:szCs w:val="24"/>
              </w:rPr>
            </w:pPr>
            <w:r w:rsidRPr="0035548B">
              <w:rPr>
                <w:rStyle w:val="211pt"/>
                <w:color w:val="auto"/>
                <w:sz w:val="24"/>
                <w:szCs w:val="24"/>
              </w:rPr>
              <w:t>Выполнение и оценка результатов:</w:t>
            </w:r>
          </w:p>
          <w:p w:rsidR="00661519" w:rsidRPr="0035548B" w:rsidRDefault="00661519" w:rsidP="005F36F4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color w:val="auto"/>
                <w:sz w:val="18"/>
                <w:szCs w:val="18"/>
              </w:rPr>
            </w:pPr>
            <w:r w:rsidRPr="0035548B">
              <w:rPr>
                <w:rStyle w:val="2115pt"/>
                <w:color w:val="auto"/>
                <w:sz w:val="24"/>
                <w:szCs w:val="24"/>
              </w:rPr>
              <w:t>А</w:t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нализ предложенных понятий по изучаемой теме;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Анализ результатов своей практической работы по изучаемой теме (рефлексия своей деятельности);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Аудиторные занятия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Внеаудиторная самостоятельная работа по конспектированию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Выполнение и защита практических работ;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Домашняя  работа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Зачет в форме тестирования.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Индивидуальные задания,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Итоговая аттестация по дисциплине проходит в соответствии с учебным планом по специальности.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 знаний - тестирование по теме: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</w:tr>
      <w:tr w:rsidR="00661519" w:rsidRPr="00DA4231" w:rsidTr="005F36F4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DA4231" w:rsidRDefault="00661519" w:rsidP="005F36F4">
            <w:pPr>
              <w:pStyle w:val="213"/>
              <w:shd w:val="clear" w:color="auto" w:fill="auto"/>
              <w:spacing w:line="240" w:lineRule="atLeast"/>
              <w:ind w:left="142" w:right="122"/>
              <w:contextualSpacing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Знания:</w:t>
            </w:r>
          </w:p>
        </w:tc>
        <w:tc>
          <w:tcPr>
            <w:tcW w:w="6662" w:type="dxa"/>
            <w:shd w:val="clear" w:color="auto" w:fill="FFFFFF"/>
          </w:tcPr>
          <w:p w:rsidR="00661519" w:rsidRPr="00DA4231" w:rsidRDefault="00661519" w:rsidP="005F36F4">
            <w:pPr>
              <w:spacing w:line="240" w:lineRule="atLeast"/>
              <w:ind w:left="142" w:right="132"/>
              <w:contextualSpacing/>
            </w:pPr>
          </w:p>
        </w:tc>
      </w:tr>
      <w:tr w:rsidR="00661519" w:rsidRPr="00DA4231" w:rsidTr="005F36F4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A86878" w:rsidRDefault="00661519" w:rsidP="00661519">
            <w:pPr>
              <w:pStyle w:val="13"/>
              <w:tabs>
                <w:tab w:val="left" w:pos="820"/>
              </w:tabs>
              <w:ind w:left="820" w:firstLine="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З1-</w:t>
            </w:r>
            <w:r w:rsidRPr="00A86878">
              <w:rPr>
                <w:rFonts w:ascii="TimesNewRomanPSMT" w:hAnsi="TimesNewRomanPSMT"/>
              </w:rPr>
              <w:t>Место и роль России в мировой истории и в современном мире</w:t>
            </w:r>
            <w:r w:rsidRPr="00A86878">
              <w:rPr>
                <w:color w:val="0D0D0D"/>
                <w:sz w:val="22"/>
                <w:szCs w:val="22"/>
              </w:rPr>
              <w:t xml:space="preserve"> </w:t>
            </w:r>
          </w:p>
          <w:p w:rsidR="00661519" w:rsidRPr="00A86878" w:rsidRDefault="00661519" w:rsidP="00661519">
            <w:pPr>
              <w:pStyle w:val="13"/>
              <w:tabs>
                <w:tab w:val="left" w:pos="820"/>
              </w:tabs>
              <w:spacing w:after="280"/>
              <w:ind w:left="480" w:firstLine="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З2-</w:t>
            </w:r>
            <w:r w:rsidRPr="00A86878">
              <w:rPr>
                <w:rFonts w:ascii="TimesNewRomanPSMT" w:hAnsi="TimesNewRomanPSMT"/>
              </w:rPr>
              <w:t xml:space="preserve">Основные </w:t>
            </w:r>
            <w:proofErr w:type="gramStart"/>
            <w:r w:rsidRPr="00A86878">
              <w:rPr>
                <w:rFonts w:ascii="TimesNewRomanPSMT" w:hAnsi="TimesNewRomanPSMT"/>
              </w:rPr>
              <w:t>событии</w:t>
            </w:r>
            <w:proofErr w:type="gramEnd"/>
            <w:r w:rsidRPr="00A86878">
              <w:rPr>
                <w:rFonts w:ascii="TimesNewRomanPSMT" w:hAnsi="TimesNewRomanPSMT"/>
              </w:rPr>
              <w:t xml:space="preserve"> и факты Отечественной истории, закономерности и этапы исторического процесса</w:t>
            </w:r>
            <w:r w:rsidRPr="00A86878">
              <w:rPr>
                <w:color w:val="0D0D0D"/>
                <w:sz w:val="22"/>
                <w:szCs w:val="22"/>
              </w:rPr>
              <w:t xml:space="preserve"> </w:t>
            </w:r>
          </w:p>
          <w:p w:rsidR="00661519" w:rsidRPr="00DA4231" w:rsidRDefault="00661519" w:rsidP="005F36F4">
            <w:pPr>
              <w:pStyle w:val="13"/>
              <w:ind w:firstLine="640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661519" w:rsidRPr="0035548B" w:rsidRDefault="00661519" w:rsidP="005F36F4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color w:val="auto"/>
                <w:sz w:val="24"/>
                <w:szCs w:val="24"/>
              </w:rPr>
            </w:pPr>
            <w:r w:rsidRPr="0035548B">
              <w:rPr>
                <w:rStyle w:val="211pt"/>
                <w:color w:val="auto"/>
                <w:sz w:val="24"/>
                <w:szCs w:val="24"/>
              </w:rPr>
              <w:t>Выполнение и оценка результатов:</w:t>
            </w:r>
          </w:p>
          <w:p w:rsidR="00661519" w:rsidRPr="00DA4231" w:rsidRDefault="00661519" w:rsidP="005F36F4">
            <w:pPr>
              <w:pStyle w:val="213"/>
              <w:shd w:val="clear" w:color="auto" w:fill="auto"/>
              <w:tabs>
                <w:tab w:val="left" w:pos="1829"/>
                <w:tab w:val="left" w:pos="3125"/>
              </w:tabs>
              <w:spacing w:line="240" w:lineRule="atLeast"/>
              <w:ind w:right="132"/>
              <w:contextualSpacing/>
              <w:rPr>
                <w:color w:val="auto"/>
                <w:sz w:val="24"/>
                <w:szCs w:val="24"/>
              </w:rPr>
            </w:pPr>
            <w:r w:rsidRPr="0035548B">
              <w:rPr>
                <w:rStyle w:val="2115pt"/>
                <w:color w:val="auto"/>
                <w:sz w:val="24"/>
                <w:szCs w:val="24"/>
              </w:rPr>
              <w:t>А</w:t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нализ предложенных понятий по изучаемой теме;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Анализ результатов своей практической работы по изучаемой теме (рефлексия своей деятельности);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Аудиторные занятия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Внеаудиторная самостоятельная работа по конспектированию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Выполнение и защита практических работ;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Домашняя  работа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Зачет в форме тестирования.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Индивидуальные задания,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Итоговая аттестация по дисциплине проходит в соответствии с учебным планом по специальности.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lastRenderedPageBreak/>
              <w:t>Контроль знаний - тестирование по теме: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</w:tr>
    </w:tbl>
    <w:p w:rsidR="00661519" w:rsidRPr="001B5961" w:rsidRDefault="00661519" w:rsidP="00661519">
      <w:pPr>
        <w:pStyle w:val="1"/>
        <w:pageBreakBefore/>
        <w:ind w:firstLine="0"/>
        <w:rPr>
          <w:b/>
          <w:sz w:val="28"/>
          <w:szCs w:val="28"/>
        </w:rPr>
      </w:pPr>
      <w:r>
        <w:lastRenderedPageBreak/>
        <w:br w:type="page"/>
      </w:r>
      <w:r>
        <w:rPr>
          <w:b/>
          <w:sz w:val="28"/>
          <w:szCs w:val="28"/>
        </w:rPr>
        <w:lastRenderedPageBreak/>
        <w:t>5</w:t>
      </w:r>
      <w:r w:rsidRPr="001B5961">
        <w:rPr>
          <w:b/>
          <w:sz w:val="28"/>
          <w:szCs w:val="28"/>
        </w:rPr>
        <w:t>. ЛИСТ РЕГИСТРАЦИИ ИЗМЕНЕНИЙ</w:t>
      </w:r>
    </w:p>
    <w:p w:rsidR="00661519" w:rsidRPr="001B5961" w:rsidRDefault="00661519" w:rsidP="00661519">
      <w:pPr>
        <w:jc w:val="center"/>
        <w:rPr>
          <w:b/>
          <w:sz w:val="20"/>
          <w:u w:val="single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1120"/>
        <w:gridCol w:w="1432"/>
        <w:gridCol w:w="1276"/>
        <w:gridCol w:w="1417"/>
        <w:gridCol w:w="2693"/>
        <w:gridCol w:w="1560"/>
        <w:gridCol w:w="2551"/>
        <w:gridCol w:w="1134"/>
        <w:gridCol w:w="1276"/>
      </w:tblGrid>
      <w:tr w:rsidR="00661519" w:rsidRPr="00F82206" w:rsidTr="005F36F4">
        <w:tc>
          <w:tcPr>
            <w:tcW w:w="1120" w:type="dxa"/>
            <w:vMerge w:val="restart"/>
          </w:tcPr>
          <w:p w:rsidR="00661519" w:rsidRPr="00F82206" w:rsidRDefault="00661519" w:rsidP="005F36F4">
            <w:pPr>
              <w:jc w:val="center"/>
            </w:pPr>
            <w:r>
              <w:t>Номер изменения</w:t>
            </w:r>
          </w:p>
        </w:tc>
        <w:tc>
          <w:tcPr>
            <w:tcW w:w="4125" w:type="dxa"/>
            <w:gridSpan w:val="3"/>
          </w:tcPr>
          <w:p w:rsidR="00661519" w:rsidRPr="00F82206" w:rsidRDefault="00661519" w:rsidP="005F36F4">
            <w:pPr>
              <w:jc w:val="center"/>
            </w:pPr>
            <w:r>
              <w:t>Номера листов</w:t>
            </w:r>
          </w:p>
        </w:tc>
        <w:tc>
          <w:tcPr>
            <w:tcW w:w="2693" w:type="dxa"/>
            <w:vMerge w:val="restart"/>
          </w:tcPr>
          <w:p w:rsidR="00661519" w:rsidRPr="00F82206" w:rsidRDefault="00661519" w:rsidP="005F36F4">
            <w:pPr>
              <w:jc w:val="center"/>
            </w:pPr>
            <w: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661519" w:rsidRPr="00F82206" w:rsidRDefault="00661519" w:rsidP="005F36F4">
            <w:pPr>
              <w:jc w:val="center"/>
            </w:pPr>
            <w:r>
              <w:t>Подпись</w:t>
            </w:r>
          </w:p>
        </w:tc>
        <w:tc>
          <w:tcPr>
            <w:tcW w:w="2551" w:type="dxa"/>
            <w:vMerge w:val="restart"/>
          </w:tcPr>
          <w:p w:rsidR="00661519" w:rsidRDefault="00661519" w:rsidP="005F36F4">
            <w:pPr>
              <w:jc w:val="center"/>
            </w:pPr>
            <w:r>
              <w:t>Расшифровка</w:t>
            </w:r>
          </w:p>
          <w:p w:rsidR="00661519" w:rsidRPr="00F82206" w:rsidRDefault="00661519" w:rsidP="005F36F4">
            <w:pPr>
              <w:jc w:val="center"/>
            </w:pPr>
            <w:r>
              <w:t>подписи</w:t>
            </w:r>
          </w:p>
        </w:tc>
        <w:tc>
          <w:tcPr>
            <w:tcW w:w="1134" w:type="dxa"/>
            <w:vMerge w:val="restart"/>
          </w:tcPr>
          <w:p w:rsidR="00661519" w:rsidRPr="00F82206" w:rsidRDefault="00661519" w:rsidP="005F36F4">
            <w:pPr>
              <w:jc w:val="center"/>
            </w:pPr>
            <w:r>
              <w:t>Дата</w:t>
            </w:r>
          </w:p>
        </w:tc>
        <w:tc>
          <w:tcPr>
            <w:tcW w:w="1276" w:type="dxa"/>
            <w:vMerge w:val="restart"/>
          </w:tcPr>
          <w:p w:rsidR="00661519" w:rsidRDefault="00661519" w:rsidP="005F36F4">
            <w:pPr>
              <w:jc w:val="center"/>
            </w:pPr>
            <w:r>
              <w:t xml:space="preserve">Дата </w:t>
            </w:r>
          </w:p>
          <w:p w:rsidR="00661519" w:rsidRDefault="00661519" w:rsidP="005F36F4">
            <w:pPr>
              <w:jc w:val="center"/>
            </w:pPr>
            <w:r>
              <w:t>введения</w:t>
            </w:r>
          </w:p>
          <w:p w:rsidR="00661519" w:rsidRPr="00F82206" w:rsidRDefault="00661519" w:rsidP="005F36F4">
            <w:pPr>
              <w:jc w:val="center"/>
            </w:pPr>
            <w:r>
              <w:t>изменения</w:t>
            </w:r>
          </w:p>
        </w:tc>
      </w:tr>
      <w:tr w:rsidR="00661519" w:rsidRPr="00F82206" w:rsidTr="005F36F4">
        <w:tc>
          <w:tcPr>
            <w:tcW w:w="1120" w:type="dxa"/>
            <w:vMerge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>
            <w:proofErr w:type="gramStart"/>
            <w:r w:rsidRPr="00F82206">
              <w:t>замененных</w:t>
            </w:r>
            <w:proofErr w:type="gramEnd"/>
          </w:p>
        </w:tc>
        <w:tc>
          <w:tcPr>
            <w:tcW w:w="1276" w:type="dxa"/>
          </w:tcPr>
          <w:p w:rsidR="00661519" w:rsidRPr="00F82206" w:rsidRDefault="00661519" w:rsidP="005F36F4">
            <w:r>
              <w:t>новых</w:t>
            </w:r>
          </w:p>
        </w:tc>
        <w:tc>
          <w:tcPr>
            <w:tcW w:w="1417" w:type="dxa"/>
          </w:tcPr>
          <w:p w:rsidR="00661519" w:rsidRDefault="00661519" w:rsidP="005F36F4">
            <w:pPr>
              <w:jc w:val="center"/>
            </w:pPr>
            <w:proofErr w:type="spellStart"/>
            <w:r>
              <w:t>аннулиро</w:t>
            </w:r>
            <w:proofErr w:type="spellEnd"/>
            <w:r>
              <w:t>-</w:t>
            </w:r>
          </w:p>
          <w:p w:rsidR="00661519" w:rsidRPr="00F82206" w:rsidRDefault="00661519" w:rsidP="005F36F4">
            <w:pPr>
              <w:jc w:val="center"/>
            </w:pPr>
            <w:r>
              <w:t>ванных</w:t>
            </w:r>
          </w:p>
        </w:tc>
        <w:tc>
          <w:tcPr>
            <w:tcW w:w="2693" w:type="dxa"/>
            <w:vMerge/>
          </w:tcPr>
          <w:p w:rsidR="00661519" w:rsidRPr="00F82206" w:rsidRDefault="00661519" w:rsidP="005F36F4"/>
        </w:tc>
        <w:tc>
          <w:tcPr>
            <w:tcW w:w="1560" w:type="dxa"/>
            <w:vMerge/>
          </w:tcPr>
          <w:p w:rsidR="00661519" w:rsidRPr="00F82206" w:rsidRDefault="00661519" w:rsidP="005F36F4"/>
        </w:tc>
        <w:tc>
          <w:tcPr>
            <w:tcW w:w="2551" w:type="dxa"/>
            <w:vMerge/>
          </w:tcPr>
          <w:p w:rsidR="00661519" w:rsidRPr="00F82206" w:rsidRDefault="00661519" w:rsidP="005F36F4"/>
        </w:tc>
        <w:tc>
          <w:tcPr>
            <w:tcW w:w="1134" w:type="dxa"/>
            <w:vMerge/>
          </w:tcPr>
          <w:p w:rsidR="00661519" w:rsidRPr="00F82206" w:rsidRDefault="00661519" w:rsidP="005F36F4"/>
        </w:tc>
        <w:tc>
          <w:tcPr>
            <w:tcW w:w="1276" w:type="dxa"/>
            <w:vMerge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  <w:tr w:rsidR="00661519" w:rsidRPr="00F82206" w:rsidTr="005F36F4">
        <w:tc>
          <w:tcPr>
            <w:tcW w:w="1120" w:type="dxa"/>
          </w:tcPr>
          <w:p w:rsidR="00661519" w:rsidRPr="00F82206" w:rsidRDefault="00661519" w:rsidP="005F36F4"/>
        </w:tc>
        <w:tc>
          <w:tcPr>
            <w:tcW w:w="1432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Default="00661519" w:rsidP="005F36F4"/>
        </w:tc>
        <w:tc>
          <w:tcPr>
            <w:tcW w:w="1417" w:type="dxa"/>
          </w:tcPr>
          <w:p w:rsidR="00661519" w:rsidRDefault="00661519" w:rsidP="005F36F4"/>
        </w:tc>
        <w:tc>
          <w:tcPr>
            <w:tcW w:w="2693" w:type="dxa"/>
          </w:tcPr>
          <w:p w:rsidR="00661519" w:rsidRPr="00F82206" w:rsidRDefault="00661519" w:rsidP="005F36F4"/>
        </w:tc>
        <w:tc>
          <w:tcPr>
            <w:tcW w:w="1560" w:type="dxa"/>
          </w:tcPr>
          <w:p w:rsidR="00661519" w:rsidRPr="00F82206" w:rsidRDefault="00661519" w:rsidP="005F36F4"/>
        </w:tc>
        <w:tc>
          <w:tcPr>
            <w:tcW w:w="2551" w:type="dxa"/>
          </w:tcPr>
          <w:p w:rsidR="00661519" w:rsidRPr="00F82206" w:rsidRDefault="00661519" w:rsidP="005F36F4"/>
        </w:tc>
        <w:tc>
          <w:tcPr>
            <w:tcW w:w="1134" w:type="dxa"/>
          </w:tcPr>
          <w:p w:rsidR="00661519" w:rsidRPr="00F82206" w:rsidRDefault="00661519" w:rsidP="005F36F4"/>
        </w:tc>
        <w:tc>
          <w:tcPr>
            <w:tcW w:w="1276" w:type="dxa"/>
          </w:tcPr>
          <w:p w:rsidR="00661519" w:rsidRPr="00F82206" w:rsidRDefault="00661519" w:rsidP="005F36F4"/>
        </w:tc>
      </w:tr>
    </w:tbl>
    <w:p w:rsidR="00661519" w:rsidRDefault="00661519" w:rsidP="00661519">
      <w:pPr>
        <w:rPr>
          <w:i/>
        </w:rPr>
      </w:pPr>
    </w:p>
    <w:p w:rsidR="00661519" w:rsidRDefault="00661519" w:rsidP="00661519">
      <w:pPr>
        <w:rPr>
          <w:i/>
        </w:rPr>
      </w:pPr>
    </w:p>
    <w:p w:rsidR="007D594B" w:rsidRDefault="00C00CEA" w:rsidP="007D594B">
      <w:pPr>
        <w:spacing w:line="1" w:lineRule="exact"/>
      </w:pPr>
      <w:proofErr w:type="gramStart"/>
      <w:r>
        <w:rPr>
          <w:sz w:val="2"/>
          <w:szCs w:val="2"/>
        </w:rPr>
        <w:t>П</w:t>
      </w:r>
      <w:proofErr w:type="gramEnd"/>
      <w:r>
        <w:rPr>
          <w:sz w:val="2"/>
          <w:szCs w:val="2"/>
        </w:rPr>
        <w:t>+</w:t>
      </w:r>
      <w:bookmarkStart w:id="16" w:name="bookmark107"/>
      <w:bookmarkEnd w:id="16"/>
      <w:r>
        <w:t>+</w:t>
      </w:r>
    </w:p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sectPr w:rsidR="007D594B" w:rsidRPr="007D594B" w:rsidSect="004531CA">
      <w:footerReference w:type="even" r:id="rId17"/>
      <w:footerReference w:type="default" r:id="rId18"/>
      <w:footerReference w:type="first" r:id="rId19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551" w:rsidRDefault="00430551">
      <w:r>
        <w:separator/>
      </w:r>
    </w:p>
  </w:endnote>
  <w:endnote w:type="continuationSeparator" w:id="0">
    <w:p w:rsidR="00430551" w:rsidRDefault="00430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5F36F4" w:rsidRPr="00493B8D" w:rsidTr="00D01BB7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493B8D" w:rsidRDefault="005F36F4" w:rsidP="00D01BB7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493B8D" w:rsidRDefault="005F36F4" w:rsidP="00D01BB7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5F36F4" w:rsidRPr="00493B8D" w:rsidRDefault="005F36F4" w:rsidP="00D01BB7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5F36F4" w:rsidRDefault="005F36F4">
    <w:pPr>
      <w:spacing w:line="1" w:lineRule="exact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F4" w:rsidRDefault="005F36F4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5F36F4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BD4FA2" w:rsidRDefault="005F36F4" w:rsidP="009C0703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BD4FA2" w:rsidRDefault="005F36F4" w:rsidP="009C0703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5F36F4" w:rsidRPr="00BD4FA2" w:rsidRDefault="005F36F4" w:rsidP="007D594B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25  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28006B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16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28006B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17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5F36F4" w:rsidRDefault="005F36F4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5F36F4" w:rsidRPr="00AE7EF2" w:rsidTr="005F36F4">
      <w:tc>
        <w:tcPr>
          <w:tcW w:w="1668" w:type="dxa"/>
          <w:shd w:val="clear" w:color="auto" w:fill="BFBFBF" w:themeFill="background1" w:themeFillShade="BF"/>
        </w:tcPr>
        <w:p w:rsidR="005F36F4" w:rsidRPr="00AE7EF2" w:rsidRDefault="005F36F4" w:rsidP="005F36F4">
          <w:pPr>
            <w:pStyle w:val="afa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5F36F4" w:rsidRPr="00AE7EF2" w:rsidRDefault="005F36F4" w:rsidP="005F36F4">
          <w:pPr>
            <w:pStyle w:val="afa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5F36F4" w:rsidRPr="00D05B7F" w:rsidRDefault="005F36F4" w:rsidP="005F36F4">
          <w:pPr>
            <w:pStyle w:val="afa"/>
            <w:rPr>
              <w:b/>
              <w:i/>
            </w:rPr>
          </w:pPr>
          <w:r>
            <w:rPr>
              <w:b/>
              <w:i/>
            </w:rPr>
            <w:t xml:space="preserve">Жукова Жанна Викторовна </w:t>
          </w:r>
        </w:p>
      </w:tc>
    </w:tr>
  </w:tbl>
  <w:p w:rsidR="005F36F4" w:rsidRDefault="005F36F4">
    <w:pPr>
      <w:pStyle w:val="af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5F36F4" w:rsidRPr="00493B8D" w:rsidTr="00D01BB7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493B8D" w:rsidRDefault="005F36F4" w:rsidP="00D01BB7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493B8D" w:rsidRDefault="005F36F4" w:rsidP="00D01BB7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5F36F4" w:rsidRPr="00493B8D" w:rsidRDefault="005F36F4" w:rsidP="00D01BB7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5F36F4" w:rsidRDefault="005F36F4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5F36F4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BD4FA2" w:rsidRDefault="005F36F4" w:rsidP="009C0703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F36F4" w:rsidRPr="00BD4FA2" w:rsidRDefault="005F36F4" w:rsidP="009C0703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5F36F4" w:rsidRPr="00BD4FA2" w:rsidRDefault="005F36F4" w:rsidP="007D594B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25  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28006B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16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28006B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17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5F36F4" w:rsidRDefault="005F36F4">
    <w:pPr>
      <w:spacing w:line="1" w:lineRule="exac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F4" w:rsidRDefault="005F36F4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8" o:spid="_x0000_s4098" type="#_x0000_t202" style="position:absolute;margin-left:300.1pt;margin-top:767.75pt;width:10.3pt;height:7.9pt;z-index:-44040177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" filled="f" stroked="f">
          <v:textbox style="mso-next-textbox:#Shape 78;mso-fit-shape-to-text:t" inset="0,0,0,0">
            <w:txbxContent>
              <w:p w:rsidR="005F36F4" w:rsidRDefault="005F36F4">
                <w:pPr>
                  <w:pStyle w:val="24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F4" w:rsidRDefault="005F36F4">
    <w:pPr>
      <w:spacing w:line="1" w:lineRule="exac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F4" w:rsidRDefault="005F36F4">
    <w:pPr>
      <w:spacing w:line="1" w:lineRule="exac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F4" w:rsidRDefault="005F36F4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440401765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5F36F4" w:rsidRDefault="005F36F4">
                <w:pPr>
                  <w:pStyle w:val="24"/>
                  <w:rPr>
                    <w:sz w:val="24"/>
                    <w:szCs w:val="24"/>
                  </w:rPr>
                </w:pPr>
                <w:r w:rsidRPr="004941D2">
                  <w:fldChar w:fldCharType="begin"/>
                </w:r>
                <w:r>
                  <w:instrText xml:space="preserve"> PAGE \* MERGEFORMAT </w:instrText>
                </w:r>
                <w:r w:rsidRPr="004941D2">
                  <w:fldChar w:fldCharType="separate"/>
                </w:r>
                <w:r w:rsidR="0028006B" w:rsidRPr="0028006B">
                  <w:rPr>
                    <w:noProof/>
                    <w:sz w:val="24"/>
                    <w:szCs w:val="24"/>
                  </w:rPr>
                  <w:t>14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551" w:rsidRDefault="00430551"/>
  </w:footnote>
  <w:footnote w:type="continuationSeparator" w:id="0">
    <w:p w:rsidR="00430551" w:rsidRDefault="0043055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5F36F4" w:rsidRPr="00BD4FA2" w:rsidTr="005F36F4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5F36F4" w:rsidRPr="00BD4FA2" w:rsidRDefault="005F36F4" w:rsidP="005F36F4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9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5F36F4" w:rsidRPr="00BD4FA2" w:rsidRDefault="005F36F4" w:rsidP="005F36F4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5F36F4" w:rsidRPr="00BD4FA2" w:rsidTr="005F36F4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5F36F4" w:rsidRPr="00BD4FA2" w:rsidRDefault="005F36F4" w:rsidP="005F36F4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F36F4" w:rsidRPr="00BD4FA2" w:rsidRDefault="005F36F4" w:rsidP="005F36F4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39.02.01 Социальная работа </w:t>
          </w:r>
        </w:p>
      </w:tc>
    </w:tr>
    <w:tr w:rsidR="005F36F4" w:rsidRPr="00BD4FA2" w:rsidTr="005F36F4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5F36F4" w:rsidRPr="00BD4FA2" w:rsidRDefault="005F36F4" w:rsidP="005F36F4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5F36F4" w:rsidRPr="005F36F4" w:rsidRDefault="005F36F4" w:rsidP="005F36F4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ar-SA"/>
            </w:rPr>
          </w:pPr>
          <w:r w:rsidRPr="005F36F4">
            <w:rPr>
              <w:rFonts w:ascii="Times New Roman" w:hAnsi="Times New Roman" w:cs="Times New Roman"/>
            </w:rPr>
            <w:t xml:space="preserve">СГ 06Рынок труда и профессиональная карьера   </w:t>
          </w:r>
        </w:p>
      </w:tc>
    </w:tr>
  </w:tbl>
  <w:p w:rsidR="005F36F4" w:rsidRDefault="005F36F4" w:rsidP="005F36F4">
    <w:pPr>
      <w:pStyle w:val="afd"/>
    </w:pPr>
  </w:p>
  <w:p w:rsidR="005F36F4" w:rsidRDefault="005F36F4">
    <w:pPr>
      <w:pStyle w:val="a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5F36F4" w:rsidRPr="00AF2EDD" w:rsidTr="005F36F4">
      <w:trPr>
        <w:jc w:val="center"/>
      </w:trPr>
      <w:tc>
        <w:tcPr>
          <w:tcW w:w="1986" w:type="dxa"/>
          <w:vMerge w:val="restart"/>
        </w:tcPr>
        <w:p w:rsidR="005F36F4" w:rsidRPr="00AF2EDD" w:rsidRDefault="005F36F4" w:rsidP="005F36F4">
          <w:pPr>
            <w:pStyle w:val="afd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8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5F36F4" w:rsidRPr="00AF2EDD" w:rsidRDefault="005F36F4" w:rsidP="005F36F4">
          <w:pPr>
            <w:pStyle w:val="afd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5F36F4" w:rsidRPr="00AF2EDD" w:rsidTr="005F36F4">
      <w:trPr>
        <w:jc w:val="center"/>
      </w:trPr>
      <w:tc>
        <w:tcPr>
          <w:tcW w:w="1986" w:type="dxa"/>
          <w:vMerge/>
        </w:tcPr>
        <w:p w:rsidR="005F36F4" w:rsidRPr="00AF2EDD" w:rsidRDefault="005F36F4" w:rsidP="005F36F4">
          <w:pPr>
            <w:pStyle w:val="afd"/>
          </w:pPr>
        </w:p>
      </w:tc>
      <w:tc>
        <w:tcPr>
          <w:tcW w:w="7585" w:type="dxa"/>
        </w:tcPr>
        <w:p w:rsidR="005F36F4" w:rsidRPr="00AF2EDD" w:rsidRDefault="005F36F4" w:rsidP="005F36F4">
          <w:pPr>
            <w:pStyle w:val="afd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5F36F4" w:rsidRPr="00AF2EDD" w:rsidTr="005F36F4">
      <w:trPr>
        <w:jc w:val="center"/>
      </w:trPr>
      <w:tc>
        <w:tcPr>
          <w:tcW w:w="1986" w:type="dxa"/>
          <w:vMerge/>
        </w:tcPr>
        <w:p w:rsidR="005F36F4" w:rsidRPr="00AF2EDD" w:rsidRDefault="005F36F4" w:rsidP="005F36F4">
          <w:pPr>
            <w:pStyle w:val="afd"/>
          </w:pPr>
        </w:p>
      </w:tc>
      <w:tc>
        <w:tcPr>
          <w:tcW w:w="7585" w:type="dxa"/>
        </w:tcPr>
        <w:p w:rsidR="005F36F4" w:rsidRPr="00AF2EDD" w:rsidRDefault="005F36F4" w:rsidP="005F36F4">
          <w:pPr>
            <w:pStyle w:val="afd"/>
            <w:jc w:val="center"/>
          </w:pPr>
          <w:r w:rsidRPr="00AF2EDD">
            <w:t>Рабочая программа учебной дисциплины</w:t>
          </w:r>
        </w:p>
      </w:tc>
    </w:tr>
    <w:tr w:rsidR="005F36F4" w:rsidRPr="00AF2EDD" w:rsidTr="005F36F4">
      <w:trPr>
        <w:jc w:val="center"/>
      </w:trPr>
      <w:tc>
        <w:tcPr>
          <w:tcW w:w="1986" w:type="dxa"/>
          <w:vMerge/>
        </w:tcPr>
        <w:p w:rsidR="005F36F4" w:rsidRPr="00AF2EDD" w:rsidRDefault="005F36F4" w:rsidP="005F36F4">
          <w:pPr>
            <w:pStyle w:val="afd"/>
          </w:pPr>
        </w:p>
      </w:tc>
      <w:tc>
        <w:tcPr>
          <w:tcW w:w="7585" w:type="dxa"/>
        </w:tcPr>
        <w:p w:rsidR="005F36F4" w:rsidRPr="00AF2EDD" w:rsidRDefault="005F36F4" w:rsidP="005F36F4">
          <w:pPr>
            <w:pStyle w:val="afd"/>
            <w:jc w:val="center"/>
            <w:rPr>
              <w:b/>
            </w:rPr>
          </w:pPr>
          <w:r>
            <w:rPr>
              <w:b/>
            </w:rPr>
            <w:t>39.02.01 Социальная работа</w:t>
          </w:r>
        </w:p>
      </w:tc>
    </w:tr>
    <w:tr w:rsidR="005F36F4" w:rsidRPr="00AF2EDD" w:rsidTr="005F36F4">
      <w:trPr>
        <w:jc w:val="center"/>
      </w:trPr>
      <w:tc>
        <w:tcPr>
          <w:tcW w:w="1986" w:type="dxa"/>
          <w:vMerge/>
        </w:tcPr>
        <w:p w:rsidR="005F36F4" w:rsidRPr="00AF2EDD" w:rsidRDefault="005F36F4" w:rsidP="005F36F4">
          <w:pPr>
            <w:pStyle w:val="afd"/>
          </w:pPr>
        </w:p>
      </w:tc>
      <w:tc>
        <w:tcPr>
          <w:tcW w:w="7585" w:type="dxa"/>
        </w:tcPr>
        <w:p w:rsidR="005F36F4" w:rsidRPr="00AF2EDD" w:rsidRDefault="005F36F4" w:rsidP="005F36F4">
          <w:pPr>
            <w:pStyle w:val="afd"/>
            <w:jc w:val="center"/>
            <w:rPr>
              <w:i/>
            </w:rPr>
          </w:pPr>
          <w:r>
            <w:rPr>
              <w:i/>
            </w:rPr>
            <w:t xml:space="preserve">СГ 00 </w:t>
          </w:r>
          <w:proofErr w:type="spellStart"/>
          <w:r>
            <w:rPr>
              <w:i/>
            </w:rPr>
            <w:t>Соиально-гуманитарные</w:t>
          </w:r>
          <w:proofErr w:type="spellEnd"/>
          <w:r>
            <w:rPr>
              <w:i/>
            </w:rPr>
            <w:t xml:space="preserve"> социально-экономические дисциплины</w:t>
          </w:r>
        </w:p>
      </w:tc>
    </w:tr>
    <w:tr w:rsidR="005F36F4" w:rsidRPr="00AF2EDD" w:rsidTr="005F36F4">
      <w:trPr>
        <w:trHeight w:val="122"/>
        <w:jc w:val="center"/>
      </w:trPr>
      <w:tc>
        <w:tcPr>
          <w:tcW w:w="1986" w:type="dxa"/>
          <w:vMerge/>
        </w:tcPr>
        <w:p w:rsidR="005F36F4" w:rsidRPr="00AF2EDD" w:rsidRDefault="005F36F4" w:rsidP="005F36F4">
          <w:pPr>
            <w:pStyle w:val="afd"/>
          </w:pPr>
        </w:p>
      </w:tc>
      <w:tc>
        <w:tcPr>
          <w:tcW w:w="7585" w:type="dxa"/>
        </w:tcPr>
        <w:p w:rsidR="005F36F4" w:rsidRPr="00AF2EDD" w:rsidRDefault="005F36F4" w:rsidP="005F36F4">
          <w:pPr>
            <w:pStyle w:val="afd"/>
            <w:jc w:val="center"/>
            <w:rPr>
              <w:i/>
            </w:rPr>
          </w:pPr>
          <w:r>
            <w:rPr>
              <w:i/>
            </w:rPr>
            <w:t xml:space="preserve">СГ 06Рынок труда и профессиональная карьера   </w:t>
          </w:r>
        </w:p>
      </w:tc>
    </w:tr>
  </w:tbl>
  <w:p w:rsidR="005F36F4" w:rsidRDefault="005F36F4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334249"/>
    <w:multiLevelType w:val="multilevel"/>
    <w:tmpl w:val="70BAFA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2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202B5B6D"/>
    <w:multiLevelType w:val="hybridMultilevel"/>
    <w:tmpl w:val="47726734"/>
    <w:lvl w:ilvl="0" w:tplc="D402F5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02A6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A08B5E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960774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6BB0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5AC7A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ADFB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0E40FA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EC11C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8159E6"/>
    <w:multiLevelType w:val="multilevel"/>
    <w:tmpl w:val="27FEC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3246F9"/>
    <w:multiLevelType w:val="hybridMultilevel"/>
    <w:tmpl w:val="0A4C7010"/>
    <w:lvl w:ilvl="0" w:tplc="A17C8E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F2A7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62D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CE0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F026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F297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25A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0EC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6FD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42A4646"/>
    <w:multiLevelType w:val="hybridMultilevel"/>
    <w:tmpl w:val="3782CB28"/>
    <w:lvl w:ilvl="0" w:tplc="4BC4F8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A4E2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8A43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34A8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EA16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5469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464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A5F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5694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14"/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17"/>
  </w:num>
  <w:num w:numId="17">
    <w:abstractNumId w:val="16"/>
  </w:num>
  <w:num w:numId="18">
    <w:abstractNumId w:val="7"/>
  </w:num>
  <w:num w:numId="19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78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254E5"/>
    <w:rsid w:val="00025694"/>
    <w:rsid w:val="00034C28"/>
    <w:rsid w:val="000363BD"/>
    <w:rsid w:val="00046B51"/>
    <w:rsid w:val="00047933"/>
    <w:rsid w:val="000521BC"/>
    <w:rsid w:val="0005295D"/>
    <w:rsid w:val="00054805"/>
    <w:rsid w:val="00054915"/>
    <w:rsid w:val="00062CB4"/>
    <w:rsid w:val="00076BE0"/>
    <w:rsid w:val="00081F38"/>
    <w:rsid w:val="00085321"/>
    <w:rsid w:val="00097CB0"/>
    <w:rsid w:val="000B12CB"/>
    <w:rsid w:val="000E638B"/>
    <w:rsid w:val="000F34DD"/>
    <w:rsid w:val="000F7BD3"/>
    <w:rsid w:val="0010273D"/>
    <w:rsid w:val="00106145"/>
    <w:rsid w:val="00114EA6"/>
    <w:rsid w:val="001205A8"/>
    <w:rsid w:val="00134CCA"/>
    <w:rsid w:val="00140D74"/>
    <w:rsid w:val="00142CAA"/>
    <w:rsid w:val="00144984"/>
    <w:rsid w:val="00144E69"/>
    <w:rsid w:val="0015568D"/>
    <w:rsid w:val="0016069C"/>
    <w:rsid w:val="00161067"/>
    <w:rsid w:val="00164D0B"/>
    <w:rsid w:val="00180FC9"/>
    <w:rsid w:val="00186CEC"/>
    <w:rsid w:val="00194418"/>
    <w:rsid w:val="00195AE8"/>
    <w:rsid w:val="001A2EB4"/>
    <w:rsid w:val="001B5689"/>
    <w:rsid w:val="001B7FEE"/>
    <w:rsid w:val="001C2851"/>
    <w:rsid w:val="001D3EF7"/>
    <w:rsid w:val="001D4CF1"/>
    <w:rsid w:val="001E5215"/>
    <w:rsid w:val="001E5E9D"/>
    <w:rsid w:val="001E6980"/>
    <w:rsid w:val="001F36EF"/>
    <w:rsid w:val="001F5605"/>
    <w:rsid w:val="00210435"/>
    <w:rsid w:val="00217E78"/>
    <w:rsid w:val="0022562A"/>
    <w:rsid w:val="00225BA7"/>
    <w:rsid w:val="00233BE4"/>
    <w:rsid w:val="002373CF"/>
    <w:rsid w:val="00261582"/>
    <w:rsid w:val="002700B9"/>
    <w:rsid w:val="00276C7B"/>
    <w:rsid w:val="0028006B"/>
    <w:rsid w:val="002822AF"/>
    <w:rsid w:val="00285900"/>
    <w:rsid w:val="00293E27"/>
    <w:rsid w:val="002A7CFD"/>
    <w:rsid w:val="002B2A72"/>
    <w:rsid w:val="002B5225"/>
    <w:rsid w:val="002D052F"/>
    <w:rsid w:val="002F5990"/>
    <w:rsid w:val="003223E5"/>
    <w:rsid w:val="00346637"/>
    <w:rsid w:val="00375521"/>
    <w:rsid w:val="0038347F"/>
    <w:rsid w:val="0039286D"/>
    <w:rsid w:val="003A1036"/>
    <w:rsid w:val="003A57B8"/>
    <w:rsid w:val="003A6751"/>
    <w:rsid w:val="003B0048"/>
    <w:rsid w:val="003C5D86"/>
    <w:rsid w:val="003C63F9"/>
    <w:rsid w:val="003C70C4"/>
    <w:rsid w:val="003C7C37"/>
    <w:rsid w:val="003D0545"/>
    <w:rsid w:val="003D6301"/>
    <w:rsid w:val="003F1E4B"/>
    <w:rsid w:val="003F27BB"/>
    <w:rsid w:val="004018C8"/>
    <w:rsid w:val="00403A61"/>
    <w:rsid w:val="00407CC0"/>
    <w:rsid w:val="00414D17"/>
    <w:rsid w:val="00430551"/>
    <w:rsid w:val="004531CA"/>
    <w:rsid w:val="00471B31"/>
    <w:rsid w:val="00493B8D"/>
    <w:rsid w:val="004941D2"/>
    <w:rsid w:val="004A3CB4"/>
    <w:rsid w:val="004A7B6E"/>
    <w:rsid w:val="004C215B"/>
    <w:rsid w:val="004C3D9A"/>
    <w:rsid w:val="004D1B9A"/>
    <w:rsid w:val="004D216F"/>
    <w:rsid w:val="004D59CE"/>
    <w:rsid w:val="004D64BC"/>
    <w:rsid w:val="004F3F14"/>
    <w:rsid w:val="004F5495"/>
    <w:rsid w:val="00507497"/>
    <w:rsid w:val="00514D9B"/>
    <w:rsid w:val="005233E3"/>
    <w:rsid w:val="00531D31"/>
    <w:rsid w:val="00554BA3"/>
    <w:rsid w:val="00580636"/>
    <w:rsid w:val="0058636A"/>
    <w:rsid w:val="005C14DE"/>
    <w:rsid w:val="005D516E"/>
    <w:rsid w:val="005D5A02"/>
    <w:rsid w:val="005E38BD"/>
    <w:rsid w:val="005F0280"/>
    <w:rsid w:val="005F287D"/>
    <w:rsid w:val="005F36F4"/>
    <w:rsid w:val="005F71B9"/>
    <w:rsid w:val="00603AB1"/>
    <w:rsid w:val="00604CFC"/>
    <w:rsid w:val="006051EF"/>
    <w:rsid w:val="006404BE"/>
    <w:rsid w:val="00647E38"/>
    <w:rsid w:val="00654DEB"/>
    <w:rsid w:val="00656220"/>
    <w:rsid w:val="00661519"/>
    <w:rsid w:val="00680557"/>
    <w:rsid w:val="00680966"/>
    <w:rsid w:val="00692FFC"/>
    <w:rsid w:val="006B3104"/>
    <w:rsid w:val="006C2BC4"/>
    <w:rsid w:val="006D5158"/>
    <w:rsid w:val="006D71A5"/>
    <w:rsid w:val="006E2579"/>
    <w:rsid w:val="006E3945"/>
    <w:rsid w:val="006F5838"/>
    <w:rsid w:val="006F7E3A"/>
    <w:rsid w:val="00701369"/>
    <w:rsid w:val="007019B3"/>
    <w:rsid w:val="007076C3"/>
    <w:rsid w:val="0072174A"/>
    <w:rsid w:val="0073472D"/>
    <w:rsid w:val="00734FD6"/>
    <w:rsid w:val="00737C53"/>
    <w:rsid w:val="007527E6"/>
    <w:rsid w:val="00753C80"/>
    <w:rsid w:val="00760DDB"/>
    <w:rsid w:val="00766971"/>
    <w:rsid w:val="007735B3"/>
    <w:rsid w:val="007770B0"/>
    <w:rsid w:val="00780FFD"/>
    <w:rsid w:val="007935BD"/>
    <w:rsid w:val="007937DA"/>
    <w:rsid w:val="00796AA7"/>
    <w:rsid w:val="007C22AC"/>
    <w:rsid w:val="007D594B"/>
    <w:rsid w:val="007E327D"/>
    <w:rsid w:val="007F196A"/>
    <w:rsid w:val="007F4B49"/>
    <w:rsid w:val="007F6A38"/>
    <w:rsid w:val="00801835"/>
    <w:rsid w:val="0080234D"/>
    <w:rsid w:val="00806F16"/>
    <w:rsid w:val="00813451"/>
    <w:rsid w:val="00822318"/>
    <w:rsid w:val="008361DF"/>
    <w:rsid w:val="00844D0C"/>
    <w:rsid w:val="008542ED"/>
    <w:rsid w:val="00854E1C"/>
    <w:rsid w:val="0085511C"/>
    <w:rsid w:val="008779D8"/>
    <w:rsid w:val="008844F2"/>
    <w:rsid w:val="00894F3E"/>
    <w:rsid w:val="008A3D55"/>
    <w:rsid w:val="008C597E"/>
    <w:rsid w:val="008C6A97"/>
    <w:rsid w:val="008D5DAC"/>
    <w:rsid w:val="008E25F0"/>
    <w:rsid w:val="008F5DF5"/>
    <w:rsid w:val="0090666B"/>
    <w:rsid w:val="009071A2"/>
    <w:rsid w:val="00912196"/>
    <w:rsid w:val="009124DB"/>
    <w:rsid w:val="0093499D"/>
    <w:rsid w:val="009365B6"/>
    <w:rsid w:val="009417BA"/>
    <w:rsid w:val="00941F36"/>
    <w:rsid w:val="00945832"/>
    <w:rsid w:val="00951964"/>
    <w:rsid w:val="0096059E"/>
    <w:rsid w:val="0096060B"/>
    <w:rsid w:val="00962D5E"/>
    <w:rsid w:val="0097726E"/>
    <w:rsid w:val="00985408"/>
    <w:rsid w:val="00985F70"/>
    <w:rsid w:val="00987B30"/>
    <w:rsid w:val="00994A6C"/>
    <w:rsid w:val="009A3FBB"/>
    <w:rsid w:val="009B3593"/>
    <w:rsid w:val="009B4C99"/>
    <w:rsid w:val="009B5866"/>
    <w:rsid w:val="009C0703"/>
    <w:rsid w:val="009C783D"/>
    <w:rsid w:val="009D6958"/>
    <w:rsid w:val="00A04C73"/>
    <w:rsid w:val="00A07A59"/>
    <w:rsid w:val="00A07F57"/>
    <w:rsid w:val="00A2539F"/>
    <w:rsid w:val="00A30B8A"/>
    <w:rsid w:val="00A400F8"/>
    <w:rsid w:val="00A4539F"/>
    <w:rsid w:val="00A461C4"/>
    <w:rsid w:val="00A63E48"/>
    <w:rsid w:val="00A656E9"/>
    <w:rsid w:val="00A66E3F"/>
    <w:rsid w:val="00A84585"/>
    <w:rsid w:val="00A86878"/>
    <w:rsid w:val="00A918A7"/>
    <w:rsid w:val="00A962AD"/>
    <w:rsid w:val="00AA7200"/>
    <w:rsid w:val="00AD081C"/>
    <w:rsid w:val="00AE6D22"/>
    <w:rsid w:val="00AE767D"/>
    <w:rsid w:val="00B11CD1"/>
    <w:rsid w:val="00B164B7"/>
    <w:rsid w:val="00B1729F"/>
    <w:rsid w:val="00B2758D"/>
    <w:rsid w:val="00B27BD8"/>
    <w:rsid w:val="00B32F5A"/>
    <w:rsid w:val="00B5236A"/>
    <w:rsid w:val="00B75229"/>
    <w:rsid w:val="00B755B5"/>
    <w:rsid w:val="00B86303"/>
    <w:rsid w:val="00B87A56"/>
    <w:rsid w:val="00BA58BE"/>
    <w:rsid w:val="00BB06CB"/>
    <w:rsid w:val="00BB5C79"/>
    <w:rsid w:val="00BC274A"/>
    <w:rsid w:val="00BC7924"/>
    <w:rsid w:val="00BD4B2D"/>
    <w:rsid w:val="00BD4FA2"/>
    <w:rsid w:val="00BD77AC"/>
    <w:rsid w:val="00BD7927"/>
    <w:rsid w:val="00BE1377"/>
    <w:rsid w:val="00BE3088"/>
    <w:rsid w:val="00BF26E7"/>
    <w:rsid w:val="00BF5417"/>
    <w:rsid w:val="00C00CEA"/>
    <w:rsid w:val="00C143B3"/>
    <w:rsid w:val="00C41351"/>
    <w:rsid w:val="00C511A0"/>
    <w:rsid w:val="00C54950"/>
    <w:rsid w:val="00C63B2F"/>
    <w:rsid w:val="00C7307A"/>
    <w:rsid w:val="00CA7D71"/>
    <w:rsid w:val="00CB0B18"/>
    <w:rsid w:val="00CB315F"/>
    <w:rsid w:val="00CD6237"/>
    <w:rsid w:val="00CD669F"/>
    <w:rsid w:val="00CF1097"/>
    <w:rsid w:val="00D01BB7"/>
    <w:rsid w:val="00D02F7C"/>
    <w:rsid w:val="00D256DE"/>
    <w:rsid w:val="00D27863"/>
    <w:rsid w:val="00D27912"/>
    <w:rsid w:val="00D36405"/>
    <w:rsid w:val="00D40CC1"/>
    <w:rsid w:val="00D45143"/>
    <w:rsid w:val="00D45B49"/>
    <w:rsid w:val="00D641F2"/>
    <w:rsid w:val="00D6676E"/>
    <w:rsid w:val="00D675D5"/>
    <w:rsid w:val="00D75A35"/>
    <w:rsid w:val="00D93A7B"/>
    <w:rsid w:val="00DA4478"/>
    <w:rsid w:val="00DA700E"/>
    <w:rsid w:val="00DB02A8"/>
    <w:rsid w:val="00DB0BD1"/>
    <w:rsid w:val="00DB17D9"/>
    <w:rsid w:val="00DB1FA1"/>
    <w:rsid w:val="00DC36A1"/>
    <w:rsid w:val="00DE04CE"/>
    <w:rsid w:val="00DE423A"/>
    <w:rsid w:val="00DF1466"/>
    <w:rsid w:val="00E00C9C"/>
    <w:rsid w:val="00E021E5"/>
    <w:rsid w:val="00E047D4"/>
    <w:rsid w:val="00E22D23"/>
    <w:rsid w:val="00E354C5"/>
    <w:rsid w:val="00E504AE"/>
    <w:rsid w:val="00E54582"/>
    <w:rsid w:val="00E54A43"/>
    <w:rsid w:val="00E60A1B"/>
    <w:rsid w:val="00E62A54"/>
    <w:rsid w:val="00E76AAB"/>
    <w:rsid w:val="00EB3A92"/>
    <w:rsid w:val="00ED081F"/>
    <w:rsid w:val="00ED64D6"/>
    <w:rsid w:val="00EE39EF"/>
    <w:rsid w:val="00EE5551"/>
    <w:rsid w:val="00EF12FA"/>
    <w:rsid w:val="00EF4666"/>
    <w:rsid w:val="00F12305"/>
    <w:rsid w:val="00F23633"/>
    <w:rsid w:val="00F33664"/>
    <w:rsid w:val="00F3644B"/>
    <w:rsid w:val="00F3691A"/>
    <w:rsid w:val="00F404C4"/>
    <w:rsid w:val="00F55F68"/>
    <w:rsid w:val="00F7671F"/>
    <w:rsid w:val="00F80129"/>
    <w:rsid w:val="00F81F23"/>
    <w:rsid w:val="00F857E0"/>
    <w:rsid w:val="00FA499A"/>
    <w:rsid w:val="00FA5DD4"/>
    <w:rsid w:val="00FC6364"/>
    <w:rsid w:val="00FD1D44"/>
    <w:rsid w:val="00FD308B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74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74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34"/>
    <w:qFormat/>
    <w:rsid w:val="008F5DF5"/>
    <w:pPr>
      <w:ind w:left="720"/>
      <w:contextualSpacing/>
    </w:pPr>
  </w:style>
  <w:style w:type="paragraph" w:styleId="af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0">
    <w:name w:val="Strong"/>
    <w:qFormat/>
    <w:rsid w:val="00E76AAB"/>
    <w:rPr>
      <w:b/>
      <w:bCs/>
    </w:rPr>
  </w:style>
  <w:style w:type="paragraph" w:styleId="af1">
    <w:name w:val="footnote text"/>
    <w:basedOn w:val="a"/>
    <w:link w:val="af2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2">
    <w:name w:val="Текст сноски Знак"/>
    <w:basedOn w:val="a0"/>
    <w:link w:val="af1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3">
    <w:name w:val="Body Text"/>
    <w:basedOn w:val="a"/>
    <w:link w:val="af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4">
    <w:name w:val="Основной текст Знак"/>
    <w:basedOn w:val="a0"/>
    <w:link w:val="af3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5">
    <w:name w:val="Текст примечания Знак"/>
    <w:basedOn w:val="a0"/>
    <w:link w:val="af6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annotation text"/>
    <w:basedOn w:val="a"/>
    <w:link w:val="af5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Тема примечания Знак"/>
    <w:basedOn w:val="af5"/>
    <w:link w:val="af8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8">
    <w:name w:val="annotation subject"/>
    <w:basedOn w:val="af6"/>
    <w:next w:val="af6"/>
    <w:link w:val="af7"/>
    <w:semiHidden/>
    <w:rsid w:val="00E76AAB"/>
    <w:rPr>
      <w:b/>
      <w:bCs/>
    </w:rPr>
  </w:style>
  <w:style w:type="paragraph" w:customStyle="1" w:styleId="af9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footer"/>
    <w:basedOn w:val="a"/>
    <w:link w:val="afb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b">
    <w:name w:val="Нижний колонтитул Знак"/>
    <w:basedOn w:val="a0"/>
    <w:link w:val="afa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c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d">
    <w:name w:val="header"/>
    <w:basedOn w:val="a"/>
    <w:link w:val="afe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e">
    <w:name w:val="Верхний колонтитул Знак"/>
    <w:basedOn w:val="a0"/>
    <w:link w:val="afd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0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1">
    <w:name w:val="Hyperlink"/>
    <w:uiPriority w:val="99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2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3">
    <w:name w:val="Body Text Indent"/>
    <w:basedOn w:val="a"/>
    <w:link w:val="aff4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4">
    <w:name w:val="Основной текст с отступом Знак"/>
    <w:basedOn w:val="a0"/>
    <w:link w:val="aff3"/>
    <w:rsid w:val="00E76AAB"/>
    <w:rPr>
      <w:rFonts w:ascii="Times New Roman" w:eastAsia="Times New Roman" w:hAnsi="Times New Roman" w:cs="Times New Roman"/>
      <w:lang w:bidi="ar-SA"/>
    </w:rPr>
  </w:style>
  <w:style w:type="paragraph" w:styleId="aff5">
    <w:name w:val="No Spacing"/>
    <w:link w:val="aff6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6">
    <w:name w:val="Без интервала Знак"/>
    <w:link w:val="aff5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7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1">
    <w:name w:val="Заголовок №5_"/>
    <w:basedOn w:val="a0"/>
    <w:link w:val="52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2">
    <w:name w:val="Заголовок №5"/>
    <w:basedOn w:val="a"/>
    <w:link w:val="51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5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8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9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a">
    <w:name w:val="Emphasis"/>
    <w:qFormat/>
    <w:rsid w:val="00734FD6"/>
    <w:rPr>
      <w:i/>
      <w:iCs/>
    </w:rPr>
  </w:style>
  <w:style w:type="paragraph" w:customStyle="1" w:styleId="affb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39286D"/>
  </w:style>
  <w:style w:type="character" w:customStyle="1" w:styleId="ae">
    <w:name w:val="Абзац списка Знак"/>
    <w:link w:val="ad"/>
    <w:uiPriority w:val="34"/>
    <w:locked/>
    <w:rsid w:val="00144984"/>
    <w:rPr>
      <w:color w:val="000000"/>
    </w:rPr>
  </w:style>
  <w:style w:type="character" w:customStyle="1" w:styleId="2f0">
    <w:name w:val="Основной текст (2) + Полужирный"/>
    <w:basedOn w:val="25"/>
    <w:rsid w:val="003A6751"/>
    <w:rPr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13">
    <w:name w:val="Основной текст (2)1"/>
    <w:basedOn w:val="a"/>
    <w:rsid w:val="003A6751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E62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ArialNarrow12pt">
    <w:name w:val="Основной текст (2) + Arial Narrow;12 pt;Курсив"/>
    <w:basedOn w:val="25"/>
    <w:rsid w:val="00661519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5"/>
    <w:rsid w:val="00661519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a0"/>
    <w:rsid w:val="006615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5074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07497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5C21E-6134-4B05-938B-AA5B317C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16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59</cp:revision>
  <dcterms:created xsi:type="dcterms:W3CDTF">2023-06-15T06:49:00Z</dcterms:created>
  <dcterms:modified xsi:type="dcterms:W3CDTF">2024-06-18T06:30:00Z</dcterms:modified>
</cp:coreProperties>
</file>